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AE2" w:rsidRDefault="009461FB" w:rsidP="00685023">
      <w:pPr>
        <w:jc w:val="left"/>
        <w:rPr>
          <w:rFonts w:ascii="Cambria" w:hAnsi="Cambria"/>
          <w:sz w:val="22"/>
          <w:szCs w:val="22"/>
          <w14:shadow w14:blurRad="50800" w14:dist="38100" w14:dir="2700000" w14:sx="100000" w14:sy="100000" w14:kx="0" w14:ky="0" w14:algn="tl">
            <w14:srgbClr w14:val="000000">
              <w14:alpha w14:val="60000"/>
            </w14:srgbClr>
          </w14:shadow>
        </w:rPr>
      </w:pPr>
      <w:r w:rsidRPr="00BE5EE5">
        <w:rPr>
          <w:rFonts w:ascii="Cambria" w:hAnsi="Cambria"/>
          <w:noProof/>
          <w:sz w:val="22"/>
          <w:szCs w:val="22"/>
          <w14:shadow w14:blurRad="50800" w14:dist="38100" w14:dir="2700000" w14:sx="100000" w14:sy="100000" w14:kx="0" w14:ky="0" w14:algn="tl">
            <w14:srgbClr w14:val="000000">
              <w14:alpha w14:val="60000"/>
            </w14:srgbClr>
          </w14:shadow>
        </w:rPr>
        <w:drawing>
          <wp:inline distT="0" distB="0" distL="0" distR="0" wp14:anchorId="0D53B547" wp14:editId="5F5E09CE">
            <wp:extent cx="1371600" cy="1079500"/>
            <wp:effectExtent l="0" t="0" r="0" b="6350"/>
            <wp:docPr id="1" name="Slika 1" descr="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2238" cy="1080002"/>
                    </a:xfrm>
                    <a:prstGeom prst="rect">
                      <a:avLst/>
                    </a:prstGeom>
                    <a:noFill/>
                    <a:ln>
                      <a:noFill/>
                    </a:ln>
                  </pic:spPr>
                </pic:pic>
              </a:graphicData>
            </a:graphic>
          </wp:inline>
        </w:drawing>
      </w:r>
    </w:p>
    <w:p w:rsidR="009461FB" w:rsidRPr="00211AE2" w:rsidRDefault="009461FB" w:rsidP="009461FB">
      <w:pPr>
        <w:jc w:val="center"/>
        <w:rPr>
          <w:szCs w:val="24"/>
          <w14:shadow w14:blurRad="50800" w14:dist="38100" w14:dir="2700000" w14:sx="100000" w14:sy="100000" w14:kx="0" w14:ky="0" w14:algn="tl">
            <w14:srgbClr w14:val="000000">
              <w14:alpha w14:val="60000"/>
            </w14:srgbClr>
          </w14:shadow>
        </w:rPr>
      </w:pPr>
    </w:p>
    <w:p w:rsidR="009461FB" w:rsidRPr="00317DAE" w:rsidRDefault="009461FB" w:rsidP="009461FB">
      <w:pPr>
        <w:jc w:val="center"/>
        <w:rPr>
          <w:sz w:val="28"/>
          <w:szCs w:val="24"/>
          <w14:shadow w14:blurRad="50800" w14:dist="38100" w14:dir="2700000" w14:sx="100000" w14:sy="100000" w14:kx="0" w14:ky="0" w14:algn="tl">
            <w14:srgbClr w14:val="000000">
              <w14:alpha w14:val="60000"/>
            </w14:srgbClr>
          </w14:shadow>
        </w:rPr>
      </w:pPr>
      <w:r w:rsidRPr="00317DAE">
        <w:rPr>
          <w:sz w:val="28"/>
          <w:szCs w:val="24"/>
          <w14:shadow w14:blurRad="50800" w14:dist="38100" w14:dir="2700000" w14:sx="100000" w14:sy="100000" w14:kx="0" w14:ky="0" w14:algn="tl">
            <w14:srgbClr w14:val="000000">
              <w14:alpha w14:val="60000"/>
            </w14:srgbClr>
          </w14:shadow>
        </w:rPr>
        <w:t>Izbirni predmeti 8. r.</w:t>
      </w:r>
    </w:p>
    <w:p w:rsidR="009461FB" w:rsidRPr="00317DAE" w:rsidRDefault="009461FB" w:rsidP="009461FB">
      <w:pPr>
        <w:jc w:val="center"/>
        <w:rPr>
          <w:sz w:val="28"/>
          <w:szCs w:val="24"/>
          <w14:shadow w14:blurRad="50800" w14:dist="38100" w14:dir="2700000" w14:sx="100000" w14:sy="100000" w14:kx="0" w14:ky="0" w14:algn="tl">
            <w14:srgbClr w14:val="000000">
              <w14:alpha w14:val="60000"/>
            </w14:srgbClr>
          </w14:shadow>
        </w:rPr>
      </w:pPr>
      <w:r w:rsidRPr="00317DAE">
        <w:rPr>
          <w:sz w:val="28"/>
          <w:szCs w:val="24"/>
          <w14:shadow w14:blurRad="50800" w14:dist="38100" w14:dir="2700000" w14:sx="100000" w14:sy="100000" w14:kx="0" w14:ky="0" w14:algn="tl">
            <w14:srgbClr w14:val="000000">
              <w14:alpha w14:val="60000"/>
            </w14:srgbClr>
          </w14:shadow>
        </w:rPr>
        <w:t>Šolsko leto 20</w:t>
      </w:r>
      <w:r w:rsidR="002D02C6" w:rsidRPr="00317DAE">
        <w:rPr>
          <w:sz w:val="28"/>
          <w:szCs w:val="24"/>
          <w14:shadow w14:blurRad="50800" w14:dist="38100" w14:dir="2700000" w14:sx="100000" w14:sy="100000" w14:kx="0" w14:ky="0" w14:algn="tl">
            <w14:srgbClr w14:val="000000">
              <w14:alpha w14:val="60000"/>
            </w14:srgbClr>
          </w14:shadow>
        </w:rPr>
        <w:t>2</w:t>
      </w:r>
      <w:r w:rsidR="00685023" w:rsidRPr="00317DAE">
        <w:rPr>
          <w:sz w:val="28"/>
          <w:szCs w:val="24"/>
          <w14:shadow w14:blurRad="50800" w14:dist="38100" w14:dir="2700000" w14:sx="100000" w14:sy="100000" w14:kx="0" w14:ky="0" w14:algn="tl">
            <w14:srgbClr w14:val="000000">
              <w14:alpha w14:val="60000"/>
            </w14:srgbClr>
          </w14:shadow>
        </w:rPr>
        <w:t>4</w:t>
      </w:r>
      <w:r w:rsidRPr="00317DAE">
        <w:rPr>
          <w:sz w:val="28"/>
          <w:szCs w:val="24"/>
          <w14:shadow w14:blurRad="50800" w14:dist="38100" w14:dir="2700000" w14:sx="100000" w14:sy="100000" w14:kx="0" w14:ky="0" w14:algn="tl">
            <w14:srgbClr w14:val="000000">
              <w14:alpha w14:val="60000"/>
            </w14:srgbClr>
          </w14:shadow>
        </w:rPr>
        <w:t>/2</w:t>
      </w:r>
      <w:r w:rsidR="00685023" w:rsidRPr="00317DAE">
        <w:rPr>
          <w:sz w:val="28"/>
          <w:szCs w:val="24"/>
          <w14:shadow w14:blurRad="50800" w14:dist="38100" w14:dir="2700000" w14:sx="100000" w14:sy="100000" w14:kx="0" w14:ky="0" w14:algn="tl">
            <w14:srgbClr w14:val="000000">
              <w14:alpha w14:val="60000"/>
            </w14:srgbClr>
          </w14:shadow>
        </w:rPr>
        <w:t>5</w:t>
      </w:r>
    </w:p>
    <w:p w:rsidR="009461FB" w:rsidRDefault="009461FB" w:rsidP="009461FB">
      <w:pPr>
        <w:jc w:val="center"/>
        <w:rPr>
          <w:szCs w:val="24"/>
        </w:rPr>
      </w:pPr>
    </w:p>
    <w:p w:rsidR="00317DAE" w:rsidRPr="00211AE2" w:rsidRDefault="00317DAE" w:rsidP="009461FB">
      <w:pPr>
        <w:jc w:val="center"/>
        <w:rPr>
          <w:szCs w:val="24"/>
        </w:rPr>
      </w:pPr>
    </w:p>
    <w:p w:rsidR="009461FB" w:rsidRPr="00211AE2" w:rsidRDefault="009461FB" w:rsidP="009461FB">
      <w:pPr>
        <w:spacing w:line="288" w:lineRule="auto"/>
        <w:jc w:val="center"/>
        <w:rPr>
          <w:b/>
          <w:szCs w:val="24"/>
          <w:u w:val="single"/>
        </w:rPr>
      </w:pPr>
      <w:r w:rsidRPr="00211AE2">
        <w:rPr>
          <w:b/>
          <w:szCs w:val="24"/>
          <w:u w:val="single"/>
        </w:rPr>
        <w:t xml:space="preserve">LIKOVNO SNOVANJE II </w:t>
      </w:r>
    </w:p>
    <w:p w:rsidR="009461FB" w:rsidRPr="00211AE2" w:rsidRDefault="009461FB" w:rsidP="009461FB">
      <w:pPr>
        <w:pStyle w:val="Naslov"/>
        <w:spacing w:line="288" w:lineRule="auto"/>
        <w:rPr>
          <w:sz w:val="24"/>
          <w:szCs w:val="24"/>
        </w:rPr>
      </w:pPr>
    </w:p>
    <w:p w:rsidR="009461FB" w:rsidRPr="00211AE2" w:rsidRDefault="009461FB" w:rsidP="009461FB">
      <w:pPr>
        <w:rPr>
          <w:szCs w:val="24"/>
        </w:rPr>
      </w:pPr>
      <w:r w:rsidRPr="00211AE2">
        <w:rPr>
          <w:szCs w:val="24"/>
        </w:rPr>
        <w:t>Poudarek predmeta je na odkrivanju in razvijanju učenčeve ustvarjalnosti.</w:t>
      </w:r>
    </w:p>
    <w:p w:rsidR="009461FB" w:rsidRPr="00211AE2" w:rsidRDefault="009461FB" w:rsidP="009461FB">
      <w:pPr>
        <w:rPr>
          <w:szCs w:val="24"/>
        </w:rPr>
      </w:pPr>
      <w:r w:rsidRPr="00211AE2">
        <w:rPr>
          <w:szCs w:val="24"/>
        </w:rPr>
        <w:t>Učitelj spodbuja in usmerja učence, da mislijo, čutijo, raziskujejo, se ustvarjalno izražajo z likovnimi izrazili in z različnimi orodji, v različnih materialih, in  vnašajo v likovno izražanje lastna spoznanja. Vsebine predmeta so zastavljene po posameznih likovnih področjih, temeljijo na likovnih pojmih, ki jih učenec osvaja in nadgrajuje. Svoje znanje učenci poglabljajo tudi tako, da spoznavajo likovna dela umetnikov in poklice, pri katerih je potrebno likovno znanje in si tako oblikujejo  merila likovnega vrednotenja za življenje.</w:t>
      </w:r>
    </w:p>
    <w:p w:rsidR="009461FB" w:rsidRPr="00211AE2" w:rsidRDefault="009461FB" w:rsidP="009461FB">
      <w:pPr>
        <w:rPr>
          <w:szCs w:val="24"/>
        </w:rPr>
      </w:pPr>
      <w:r w:rsidRPr="00211AE2">
        <w:rPr>
          <w:szCs w:val="24"/>
        </w:rPr>
        <w:t>Področja likovnega snovanja: risanje, slikanje, kiparstvo, moda, grafika, prostorsko oblikovanje.</w:t>
      </w:r>
    </w:p>
    <w:p w:rsidR="009461FB" w:rsidRPr="00211AE2" w:rsidRDefault="009461FB" w:rsidP="009461FB">
      <w:pPr>
        <w:rPr>
          <w:szCs w:val="24"/>
        </w:rPr>
      </w:pPr>
      <w:r w:rsidRPr="00211AE2">
        <w:rPr>
          <w:szCs w:val="24"/>
        </w:rPr>
        <w:t>Predmet je namenjen vsem, ki radi ustvarjajo in jim ročno narejeni izdelki veliko pomenijo, v njih vidijo sprostitev in jih to razveseljuje ter bogati.</w:t>
      </w:r>
    </w:p>
    <w:p w:rsidR="009461FB" w:rsidRPr="00211AE2" w:rsidRDefault="009461FB" w:rsidP="009461FB">
      <w:pPr>
        <w:spacing w:line="288" w:lineRule="auto"/>
        <w:jc w:val="center"/>
        <w:rPr>
          <w:b/>
          <w:szCs w:val="24"/>
          <w:u w:val="single"/>
        </w:rPr>
      </w:pPr>
    </w:p>
    <w:p w:rsidR="009461FB" w:rsidRPr="00211AE2" w:rsidRDefault="009461FB" w:rsidP="009461FB">
      <w:pPr>
        <w:jc w:val="center"/>
        <w:rPr>
          <w:b/>
          <w:szCs w:val="24"/>
          <w:u w:val="single"/>
        </w:rPr>
      </w:pPr>
      <w:r w:rsidRPr="00211AE2">
        <w:rPr>
          <w:b/>
          <w:szCs w:val="24"/>
          <w:u w:val="single"/>
        </w:rPr>
        <w:t>DRUGI TUJI JEZIK: NEMŠČINA  II</w:t>
      </w:r>
    </w:p>
    <w:p w:rsidR="009461FB" w:rsidRPr="00211AE2" w:rsidRDefault="009461FB" w:rsidP="009461FB">
      <w:pPr>
        <w:spacing w:line="264" w:lineRule="auto"/>
        <w:rPr>
          <w:szCs w:val="24"/>
        </w:rPr>
      </w:pPr>
    </w:p>
    <w:p w:rsidR="009461FB" w:rsidRPr="00211AE2" w:rsidRDefault="009461FB" w:rsidP="009461FB">
      <w:pPr>
        <w:spacing w:line="264" w:lineRule="auto"/>
        <w:rPr>
          <w:szCs w:val="24"/>
        </w:rPr>
      </w:pPr>
      <w:r w:rsidRPr="00211AE2">
        <w:rPr>
          <w:szCs w:val="24"/>
        </w:rPr>
        <w:t>Pravijo, da človek toliko velja, kolikor jezikov obvlada. Tudi nemščina je eden od svetovnih jezikov, za nas pa še toliko bolj zaželen zaradi bližine Avstrije in morebitnih možnosti sodelovanja na poslovnem področju in v turizmu.</w:t>
      </w:r>
    </w:p>
    <w:p w:rsidR="009461FB" w:rsidRPr="00211AE2" w:rsidRDefault="009461FB" w:rsidP="009461FB">
      <w:pPr>
        <w:spacing w:line="264" w:lineRule="auto"/>
        <w:rPr>
          <w:szCs w:val="24"/>
        </w:rPr>
      </w:pPr>
      <w:r w:rsidRPr="00211AE2">
        <w:rPr>
          <w:szCs w:val="24"/>
        </w:rPr>
        <w:t>Izbirni predmet nemščina II je namenjen vsem,  ki ste kot prvi tuji jezik izbrali angleščino, posebej pa še tistim, ki ste že v prejšnjem šolskem letu obiskovali nemščino I. Gre torej za nadaljevanje in nadgradnjo že predelanih vsebin.</w:t>
      </w:r>
    </w:p>
    <w:p w:rsidR="009461FB" w:rsidRPr="00211AE2" w:rsidRDefault="009461FB" w:rsidP="009461FB">
      <w:pPr>
        <w:spacing w:line="264" w:lineRule="auto"/>
        <w:rPr>
          <w:szCs w:val="24"/>
        </w:rPr>
      </w:pPr>
      <w:r w:rsidRPr="00211AE2">
        <w:rPr>
          <w:szCs w:val="24"/>
        </w:rPr>
        <w:t xml:space="preserve">Predmet obsega dve uri tedensko, sledi učnemu načrtu, ki se prilagaja interesom in potrebam učencev. Zajema sodobne metode in načine poučevanja, predvideva manjše učne skupine in s tem večjo možnost individualnega vključevanja. </w:t>
      </w:r>
    </w:p>
    <w:p w:rsidR="009461FB" w:rsidRPr="00211AE2" w:rsidRDefault="009461FB" w:rsidP="001C0631">
      <w:pPr>
        <w:jc w:val="center"/>
        <w:rPr>
          <w:b/>
          <w:szCs w:val="24"/>
          <w:u w:val="single"/>
        </w:rPr>
      </w:pPr>
    </w:p>
    <w:p w:rsidR="009461FB" w:rsidRPr="00211AE2" w:rsidRDefault="009461FB" w:rsidP="009461FB">
      <w:pPr>
        <w:jc w:val="center"/>
        <w:rPr>
          <w:b/>
          <w:szCs w:val="24"/>
          <w:u w:val="single"/>
        </w:rPr>
      </w:pPr>
      <w:r w:rsidRPr="00211AE2">
        <w:rPr>
          <w:b/>
          <w:szCs w:val="24"/>
          <w:u w:val="single"/>
        </w:rPr>
        <w:t>DALJNOGLEDI IN PLANETI</w:t>
      </w:r>
    </w:p>
    <w:p w:rsidR="009461FB" w:rsidRPr="00211AE2" w:rsidRDefault="009461FB" w:rsidP="009461FB">
      <w:pPr>
        <w:pStyle w:val="Default"/>
        <w:rPr>
          <w:rFonts w:ascii="Times New Roman" w:hAnsi="Times New Roman" w:cs="Times New Roman"/>
        </w:rPr>
      </w:pPr>
    </w:p>
    <w:p w:rsidR="009461FB" w:rsidRPr="00211AE2" w:rsidRDefault="009461FB" w:rsidP="009461FB">
      <w:pPr>
        <w:spacing w:line="264" w:lineRule="auto"/>
        <w:rPr>
          <w:szCs w:val="24"/>
        </w:rPr>
      </w:pPr>
      <w:r w:rsidRPr="00211AE2">
        <w:rPr>
          <w:szCs w:val="24"/>
        </w:rPr>
        <w:t xml:space="preserve">Izbirni predmet astronomija se nadaljuje v drugem delu na področju spoznavanja osnovnih optičnih priprav, kot so projektorji, lupe, daljnogled, teleskop. </w:t>
      </w:r>
    </w:p>
    <w:p w:rsidR="009461FB" w:rsidRPr="00211AE2" w:rsidRDefault="009461FB" w:rsidP="009461FB">
      <w:pPr>
        <w:spacing w:line="264" w:lineRule="auto"/>
        <w:rPr>
          <w:szCs w:val="24"/>
        </w:rPr>
      </w:pPr>
      <w:r w:rsidRPr="00211AE2">
        <w:rPr>
          <w:szCs w:val="24"/>
        </w:rPr>
        <w:t xml:space="preserve">Učenci izdelajo preprosto kamero </w:t>
      </w:r>
      <w:proofErr w:type="spellStart"/>
      <w:r w:rsidRPr="00211AE2">
        <w:rPr>
          <w:szCs w:val="24"/>
        </w:rPr>
        <w:t>obscuro</w:t>
      </w:r>
      <w:proofErr w:type="spellEnd"/>
      <w:r w:rsidRPr="00211AE2">
        <w:rPr>
          <w:szCs w:val="24"/>
        </w:rPr>
        <w:t xml:space="preserve"> in daljnogled. V nadaljevanju preučujemo gibanje planetov v našem Osončju. Izdelali bomo tudi model Osončja. Raziskovali bomo kroženje satelitov okoli našega planeta. Posebno zanimivo bo raziskovanje Marsa, saj nam bodo pomagala tudi najnovejša znanstvena raziskovanja. </w:t>
      </w:r>
    </w:p>
    <w:p w:rsidR="009461FB" w:rsidRPr="00211AE2" w:rsidRDefault="009461FB" w:rsidP="009461FB">
      <w:pPr>
        <w:spacing w:line="264" w:lineRule="auto"/>
        <w:rPr>
          <w:szCs w:val="24"/>
        </w:rPr>
      </w:pPr>
      <w:r w:rsidRPr="00211AE2">
        <w:rPr>
          <w:szCs w:val="24"/>
        </w:rPr>
        <w:t>Primerjali bomo pogoje še na ostalih planetih našega sistema.</w:t>
      </w:r>
    </w:p>
    <w:p w:rsidR="00317DAE" w:rsidRDefault="00317DAE" w:rsidP="009461FB">
      <w:pPr>
        <w:jc w:val="center"/>
        <w:rPr>
          <w:b/>
          <w:szCs w:val="24"/>
          <w:u w:val="single"/>
        </w:rPr>
      </w:pPr>
    </w:p>
    <w:p w:rsidR="009461FB" w:rsidRPr="00211AE2" w:rsidRDefault="009461FB" w:rsidP="009461FB">
      <w:pPr>
        <w:jc w:val="center"/>
        <w:rPr>
          <w:b/>
          <w:szCs w:val="24"/>
          <w:u w:val="single"/>
        </w:rPr>
      </w:pPr>
      <w:r w:rsidRPr="00211AE2">
        <w:rPr>
          <w:b/>
          <w:szCs w:val="24"/>
          <w:u w:val="single"/>
        </w:rPr>
        <w:lastRenderedPageBreak/>
        <w:t>ŠPORT</w:t>
      </w:r>
    </w:p>
    <w:p w:rsidR="009461FB" w:rsidRPr="00211AE2" w:rsidRDefault="009461FB" w:rsidP="009461FB">
      <w:pPr>
        <w:pStyle w:val="Naslov"/>
        <w:spacing w:line="30" w:lineRule="atLeast"/>
        <w:rPr>
          <w:sz w:val="24"/>
          <w:szCs w:val="24"/>
        </w:rPr>
      </w:pPr>
    </w:p>
    <w:p w:rsidR="009461FB" w:rsidRPr="00211AE2" w:rsidRDefault="009461FB" w:rsidP="009461FB">
      <w:pPr>
        <w:rPr>
          <w:szCs w:val="24"/>
        </w:rPr>
      </w:pPr>
      <w:r w:rsidRPr="00211AE2">
        <w:rPr>
          <w:szCs w:val="24"/>
        </w:rPr>
        <w:t>Namen je poglobiti obvezni šolski program ter spoznati nove športe, ki jih v obveznem programu ni mogoče izvajati in s tem učence navajati na kakovostno preživljanje prostega časa v vseh življenjskih obdobjih.</w:t>
      </w:r>
    </w:p>
    <w:p w:rsidR="009461FB" w:rsidRPr="00211AE2" w:rsidRDefault="009461FB" w:rsidP="009461FB">
      <w:pPr>
        <w:rPr>
          <w:szCs w:val="24"/>
        </w:rPr>
      </w:pPr>
      <w:r w:rsidRPr="00211AE2">
        <w:rPr>
          <w:szCs w:val="24"/>
        </w:rPr>
        <w:t>Vsi izbirni predmeti s področja športa se izvajajo enkrat tedensko po eno šolsko uro.</w:t>
      </w:r>
    </w:p>
    <w:p w:rsidR="009461FB" w:rsidRPr="00211AE2" w:rsidRDefault="009461FB" w:rsidP="009461FB">
      <w:pPr>
        <w:spacing w:line="288" w:lineRule="auto"/>
        <w:rPr>
          <w:szCs w:val="24"/>
        </w:rPr>
      </w:pPr>
    </w:p>
    <w:p w:rsidR="009461FB" w:rsidRPr="00211AE2" w:rsidRDefault="009461FB" w:rsidP="009461FB">
      <w:pPr>
        <w:spacing w:line="288" w:lineRule="auto"/>
        <w:jc w:val="center"/>
        <w:rPr>
          <w:b/>
          <w:szCs w:val="24"/>
        </w:rPr>
      </w:pPr>
      <w:r w:rsidRPr="00211AE2">
        <w:rPr>
          <w:b/>
          <w:szCs w:val="24"/>
        </w:rPr>
        <w:t>ŠPORT ZA ZDRAVJE</w:t>
      </w:r>
    </w:p>
    <w:p w:rsidR="009461FB" w:rsidRPr="00211AE2" w:rsidRDefault="009461FB" w:rsidP="009461FB">
      <w:pPr>
        <w:numPr>
          <w:ilvl w:val="0"/>
          <w:numId w:val="4"/>
        </w:numPr>
        <w:rPr>
          <w:szCs w:val="24"/>
        </w:rPr>
      </w:pPr>
      <w:r w:rsidRPr="00211AE2">
        <w:rPr>
          <w:szCs w:val="24"/>
        </w:rPr>
        <w:t>razvijali bomo gibalne in funkcionalne sposobnosti,</w:t>
      </w:r>
    </w:p>
    <w:p w:rsidR="009461FB" w:rsidRPr="00211AE2" w:rsidRDefault="009461FB" w:rsidP="009461FB">
      <w:pPr>
        <w:numPr>
          <w:ilvl w:val="0"/>
          <w:numId w:val="4"/>
        </w:numPr>
        <w:rPr>
          <w:szCs w:val="24"/>
        </w:rPr>
      </w:pPr>
      <w:r w:rsidRPr="00211AE2">
        <w:rPr>
          <w:szCs w:val="24"/>
        </w:rPr>
        <w:t>z različnimi nalogami bomo urili vztrajnost,</w:t>
      </w:r>
    </w:p>
    <w:p w:rsidR="009461FB" w:rsidRPr="00211AE2" w:rsidRDefault="009461FB" w:rsidP="009461FB">
      <w:pPr>
        <w:numPr>
          <w:ilvl w:val="0"/>
          <w:numId w:val="4"/>
        </w:numPr>
        <w:rPr>
          <w:szCs w:val="24"/>
        </w:rPr>
      </w:pPr>
      <w:r w:rsidRPr="00211AE2">
        <w:rPr>
          <w:szCs w:val="24"/>
        </w:rPr>
        <w:t>z izbranimi nalogami bomo ohranjali pravilno telesno držo in oblikovali skladno postavo,</w:t>
      </w:r>
    </w:p>
    <w:p w:rsidR="009461FB" w:rsidRPr="00211AE2" w:rsidRDefault="009461FB" w:rsidP="009461FB">
      <w:pPr>
        <w:numPr>
          <w:ilvl w:val="0"/>
          <w:numId w:val="4"/>
        </w:numPr>
        <w:rPr>
          <w:szCs w:val="24"/>
        </w:rPr>
      </w:pPr>
      <w:r w:rsidRPr="00211AE2">
        <w:rPr>
          <w:szCs w:val="24"/>
        </w:rPr>
        <w:t>izpopolnjevali bomo znanje tistih športov, s katerimi se ukvarjamo v prostem času,</w:t>
      </w:r>
    </w:p>
    <w:p w:rsidR="009461FB" w:rsidRPr="00211AE2" w:rsidRDefault="009461FB" w:rsidP="009461FB">
      <w:pPr>
        <w:numPr>
          <w:ilvl w:val="0"/>
          <w:numId w:val="4"/>
        </w:numPr>
        <w:rPr>
          <w:szCs w:val="24"/>
        </w:rPr>
      </w:pPr>
      <w:r w:rsidRPr="00211AE2">
        <w:rPr>
          <w:szCs w:val="24"/>
        </w:rPr>
        <w:t>spoznali bomo pomen redne športne vadbe ter primerne prehrane za zdravje in dobro počutje,</w:t>
      </w:r>
    </w:p>
    <w:p w:rsidR="009461FB" w:rsidRPr="00211AE2" w:rsidRDefault="009461FB" w:rsidP="009461FB">
      <w:pPr>
        <w:numPr>
          <w:ilvl w:val="0"/>
          <w:numId w:val="4"/>
        </w:numPr>
        <w:rPr>
          <w:szCs w:val="24"/>
        </w:rPr>
      </w:pPr>
      <w:r w:rsidRPr="00211AE2">
        <w:rPr>
          <w:szCs w:val="24"/>
        </w:rPr>
        <w:t>spoznavali bomo škodljivost dopinga, poživil,</w:t>
      </w:r>
    </w:p>
    <w:p w:rsidR="009461FB" w:rsidRPr="00211AE2" w:rsidRDefault="009461FB" w:rsidP="009461FB">
      <w:pPr>
        <w:numPr>
          <w:ilvl w:val="0"/>
          <w:numId w:val="4"/>
        </w:numPr>
        <w:rPr>
          <w:szCs w:val="24"/>
        </w:rPr>
      </w:pPr>
      <w:r w:rsidRPr="00211AE2">
        <w:rPr>
          <w:szCs w:val="24"/>
        </w:rPr>
        <w:t>navajali se bomo na spoštovanje pravil športnega obnašanja in doživljali sprostitveni vpliv športne vadbe.</w:t>
      </w:r>
    </w:p>
    <w:p w:rsidR="009461FB" w:rsidRPr="00211AE2" w:rsidRDefault="009461FB" w:rsidP="009461FB">
      <w:pPr>
        <w:rPr>
          <w:szCs w:val="24"/>
        </w:rPr>
      </w:pPr>
    </w:p>
    <w:p w:rsidR="00C85DE2" w:rsidRPr="00211AE2" w:rsidRDefault="00AC0724" w:rsidP="009461FB">
      <w:pPr>
        <w:jc w:val="center"/>
        <w:rPr>
          <w:b/>
          <w:szCs w:val="24"/>
          <w:u w:val="single"/>
        </w:rPr>
      </w:pPr>
      <w:r w:rsidRPr="00211AE2">
        <w:rPr>
          <w:b/>
          <w:szCs w:val="24"/>
          <w:u w:val="single"/>
        </w:rPr>
        <w:t>VERSTVA IN ETIKA II</w:t>
      </w:r>
      <w:r w:rsidR="00C85DE2" w:rsidRPr="00211AE2">
        <w:rPr>
          <w:b/>
          <w:szCs w:val="24"/>
          <w:u w:val="single"/>
        </w:rPr>
        <w:t xml:space="preserve"> </w:t>
      </w:r>
    </w:p>
    <w:p w:rsidR="00C85DE2" w:rsidRPr="00211AE2" w:rsidRDefault="00C85DE2" w:rsidP="001C0631">
      <w:pPr>
        <w:rPr>
          <w:szCs w:val="24"/>
        </w:rPr>
      </w:pPr>
    </w:p>
    <w:p w:rsidR="00D21672" w:rsidRPr="00211AE2" w:rsidRDefault="00D21672" w:rsidP="001C0631">
      <w:pPr>
        <w:rPr>
          <w:szCs w:val="24"/>
        </w:rPr>
      </w:pPr>
      <w:r w:rsidRPr="00211AE2">
        <w:rPr>
          <w:szCs w:val="24"/>
        </w:rPr>
        <w:t xml:space="preserve">Predmet je trileten in se izvaja v 7., </w:t>
      </w:r>
      <w:smartTag w:uri="urn:schemas-microsoft-com:office:smarttags" w:element="metricconverter">
        <w:smartTagPr>
          <w:attr w:name="ProductID" w:val="8. in"/>
        </w:smartTagPr>
        <w:r w:rsidRPr="00211AE2">
          <w:rPr>
            <w:szCs w:val="24"/>
          </w:rPr>
          <w:t>8. in</w:t>
        </w:r>
      </w:smartTag>
      <w:r w:rsidRPr="00211AE2">
        <w:rPr>
          <w:szCs w:val="24"/>
        </w:rPr>
        <w:t xml:space="preserve"> 9. razredu.  Teme vsakega razreda predstavljajo zaključeno celoto. Namenjen je učencem, ki imajo doma (krščansko) religiozno vzgojo in obiskujejo (cerkveni) verouk, pripadnikom drugih religij in tistim brez domače religiozne vzgoje in opredelitve. Predmeta seveda ne gre primerjati s klasičnim veroukom, ki ga izvaja cerkev, imata pa iz zgodovinskega in etičnega stališča vsekakor nekatere skupne točke. Za izbirni predmet verstva in etika je namenjena ena ura tedensko. Teme pri tem predmetu se navezujejo na predmet državljanska </w:t>
      </w:r>
      <w:r w:rsidR="00967DCF" w:rsidRPr="00211AE2">
        <w:rPr>
          <w:szCs w:val="24"/>
        </w:rPr>
        <w:t xml:space="preserve">in domovinska </w:t>
      </w:r>
      <w:r w:rsidRPr="00211AE2">
        <w:rPr>
          <w:szCs w:val="24"/>
        </w:rPr>
        <w:t xml:space="preserve">vzgoja </w:t>
      </w:r>
      <w:r w:rsidR="00967DCF" w:rsidRPr="00211AE2">
        <w:rPr>
          <w:szCs w:val="24"/>
        </w:rPr>
        <w:t>ter</w:t>
      </w:r>
      <w:r w:rsidRPr="00211AE2">
        <w:rPr>
          <w:szCs w:val="24"/>
        </w:rPr>
        <w:t xml:space="preserve"> etika, ki bo kot obvezen predmet eno uro na teden v urniku učencev osmega razreda. </w:t>
      </w:r>
    </w:p>
    <w:p w:rsidR="00D21672" w:rsidRPr="00211AE2" w:rsidRDefault="00D21672" w:rsidP="001C0631">
      <w:pPr>
        <w:rPr>
          <w:szCs w:val="24"/>
        </w:rPr>
      </w:pPr>
      <w:r w:rsidRPr="00211AE2">
        <w:rPr>
          <w:szCs w:val="24"/>
        </w:rPr>
        <w:t xml:space="preserve">Teme v 8. razredu: </w:t>
      </w:r>
    </w:p>
    <w:p w:rsidR="00D21672" w:rsidRPr="00211AE2" w:rsidRDefault="00D21672" w:rsidP="001C0631">
      <w:pPr>
        <w:rPr>
          <w:szCs w:val="24"/>
        </w:rPr>
      </w:pPr>
      <w:r w:rsidRPr="00211AE2">
        <w:rPr>
          <w:szCs w:val="24"/>
        </w:rPr>
        <w:t xml:space="preserve">Obvezne teme: </w:t>
      </w:r>
    </w:p>
    <w:p w:rsidR="00D21672" w:rsidRPr="00211AE2" w:rsidRDefault="00D21672" w:rsidP="001C0631">
      <w:pPr>
        <w:numPr>
          <w:ilvl w:val="0"/>
          <w:numId w:val="4"/>
        </w:numPr>
        <w:rPr>
          <w:szCs w:val="24"/>
        </w:rPr>
      </w:pPr>
      <w:r w:rsidRPr="00211AE2">
        <w:rPr>
          <w:szCs w:val="24"/>
        </w:rPr>
        <w:t>Ljudje in verstva - religijska kultura.</w:t>
      </w:r>
    </w:p>
    <w:p w:rsidR="00D21672" w:rsidRPr="00211AE2" w:rsidRDefault="00D21672" w:rsidP="001C0631">
      <w:pPr>
        <w:numPr>
          <w:ilvl w:val="0"/>
          <w:numId w:val="4"/>
        </w:numPr>
        <w:rPr>
          <w:szCs w:val="24"/>
        </w:rPr>
      </w:pPr>
      <w:r w:rsidRPr="00211AE2">
        <w:rPr>
          <w:szCs w:val="24"/>
        </w:rPr>
        <w:t xml:space="preserve">Religije. Skupnost, obredi, simboli, izkustvo. </w:t>
      </w:r>
    </w:p>
    <w:p w:rsidR="00D21672" w:rsidRPr="00211AE2" w:rsidRDefault="00D21672" w:rsidP="001C0631">
      <w:pPr>
        <w:numPr>
          <w:ilvl w:val="0"/>
          <w:numId w:val="4"/>
        </w:numPr>
        <w:rPr>
          <w:szCs w:val="24"/>
        </w:rPr>
      </w:pPr>
      <w:r w:rsidRPr="00211AE2">
        <w:rPr>
          <w:szCs w:val="24"/>
        </w:rPr>
        <w:t>Življenjska vodila religij.</w:t>
      </w:r>
    </w:p>
    <w:p w:rsidR="00D21672" w:rsidRPr="00211AE2" w:rsidRDefault="00D21672" w:rsidP="001C0631">
      <w:pPr>
        <w:numPr>
          <w:ilvl w:val="0"/>
          <w:numId w:val="4"/>
        </w:numPr>
        <w:rPr>
          <w:szCs w:val="24"/>
        </w:rPr>
      </w:pPr>
      <w:r w:rsidRPr="00211AE2">
        <w:rPr>
          <w:szCs w:val="24"/>
        </w:rPr>
        <w:t>Svoboda, vest, odgovornost.</w:t>
      </w:r>
    </w:p>
    <w:p w:rsidR="00D21672" w:rsidRPr="00211AE2" w:rsidRDefault="00D21672" w:rsidP="001C0631">
      <w:pPr>
        <w:numPr>
          <w:ilvl w:val="0"/>
          <w:numId w:val="4"/>
        </w:numPr>
        <w:rPr>
          <w:szCs w:val="24"/>
        </w:rPr>
      </w:pPr>
      <w:r w:rsidRPr="00211AE2">
        <w:rPr>
          <w:szCs w:val="24"/>
        </w:rPr>
        <w:t>Izbirne tem</w:t>
      </w:r>
      <w:r w:rsidR="00695B8C" w:rsidRPr="00211AE2">
        <w:rPr>
          <w:szCs w:val="24"/>
        </w:rPr>
        <w:t>e</w:t>
      </w:r>
      <w:r w:rsidRPr="00211AE2">
        <w:rPr>
          <w:szCs w:val="24"/>
        </w:rPr>
        <w:t>: družina, prijateljstvo, ljubezen, svoboda.</w:t>
      </w:r>
    </w:p>
    <w:p w:rsidR="00D21672" w:rsidRPr="00211AE2" w:rsidRDefault="00D21672" w:rsidP="001C0631">
      <w:pPr>
        <w:numPr>
          <w:ilvl w:val="0"/>
          <w:numId w:val="4"/>
        </w:numPr>
        <w:rPr>
          <w:szCs w:val="24"/>
        </w:rPr>
      </w:pPr>
      <w:r w:rsidRPr="00211AE2">
        <w:rPr>
          <w:szCs w:val="24"/>
        </w:rPr>
        <w:t>Dodatna izbirna tema: sanje, želje, cilji, razočaranja.</w:t>
      </w:r>
    </w:p>
    <w:p w:rsidR="00EF2B74" w:rsidRPr="00211AE2" w:rsidRDefault="00EF2B74" w:rsidP="00DF3FBC">
      <w:pPr>
        <w:rPr>
          <w:szCs w:val="24"/>
        </w:rPr>
      </w:pPr>
    </w:p>
    <w:p w:rsidR="002D02C6" w:rsidRPr="00211AE2" w:rsidRDefault="002D02C6">
      <w:pPr>
        <w:jc w:val="center"/>
        <w:rPr>
          <w:b/>
          <w:szCs w:val="24"/>
        </w:rPr>
      </w:pPr>
      <w:r w:rsidRPr="00211AE2">
        <w:rPr>
          <w:b/>
          <w:szCs w:val="24"/>
        </w:rPr>
        <w:t>RAČUNALNIŠTVO</w:t>
      </w:r>
    </w:p>
    <w:p w:rsidR="002D02C6" w:rsidRPr="00211AE2" w:rsidRDefault="002D02C6">
      <w:pPr>
        <w:rPr>
          <w:szCs w:val="24"/>
        </w:rPr>
      </w:pPr>
    </w:p>
    <w:p w:rsidR="002D02C6" w:rsidRPr="00211AE2" w:rsidRDefault="002D02C6" w:rsidP="002D02C6">
      <w:pPr>
        <w:spacing w:line="264" w:lineRule="auto"/>
        <w:rPr>
          <w:szCs w:val="24"/>
        </w:rPr>
      </w:pPr>
      <w:r w:rsidRPr="00211AE2">
        <w:rPr>
          <w:szCs w:val="24"/>
        </w:rPr>
        <w:t>Računalništvo je naravoslovno-tehnični predmet, pri katerem se spoznavanje in razumevanje osnovnih zakonitosti računalništva prepleta z metodami neposrednega dela z računalniki, kar odpira učencem in učenkam možnost, da pridobijo tista temeljna znanja računalniške pismenosti, ki so potrebna pri nadaljnjem izobraževanju.</w:t>
      </w:r>
    </w:p>
    <w:p w:rsidR="002D02C6" w:rsidRPr="00211AE2" w:rsidRDefault="002D02C6">
      <w:pPr>
        <w:rPr>
          <w:szCs w:val="24"/>
        </w:rPr>
      </w:pPr>
    </w:p>
    <w:p w:rsidR="003B7D54" w:rsidRPr="00211AE2" w:rsidRDefault="003B7D54" w:rsidP="003B7D54">
      <w:pPr>
        <w:pStyle w:val="Naslov"/>
        <w:rPr>
          <w:b/>
          <w:sz w:val="24"/>
          <w:szCs w:val="24"/>
          <w:u w:val="single"/>
        </w:rPr>
      </w:pPr>
      <w:r w:rsidRPr="00211AE2">
        <w:rPr>
          <w:b/>
          <w:sz w:val="24"/>
          <w:szCs w:val="24"/>
          <w:u w:val="single"/>
        </w:rPr>
        <w:t>MULTIMEDIJA</w:t>
      </w:r>
    </w:p>
    <w:p w:rsidR="003B7D54" w:rsidRPr="00211AE2" w:rsidRDefault="003B7D54" w:rsidP="003B7D54">
      <w:pPr>
        <w:pStyle w:val="Naslov"/>
        <w:rPr>
          <w:b/>
          <w:sz w:val="24"/>
          <w:szCs w:val="24"/>
          <w:u w:val="single"/>
        </w:rPr>
      </w:pPr>
    </w:p>
    <w:p w:rsidR="003B7D54" w:rsidRPr="00211AE2" w:rsidRDefault="003B7D54" w:rsidP="003B7D54">
      <w:pPr>
        <w:numPr>
          <w:ilvl w:val="12"/>
          <w:numId w:val="0"/>
        </w:numPr>
        <w:rPr>
          <w:szCs w:val="24"/>
        </w:rPr>
      </w:pPr>
      <w:r w:rsidRPr="00211AE2">
        <w:rPr>
          <w:szCs w:val="24"/>
        </w:rPr>
        <w:t>Učenci se naučijo izdelati samostojno multimedijsko predstavitev (vključena slika, zvok, animacija – vodeno) z aktualnim programskim orodjem, jo povezati v skupno predstavitev skupine (timsko delo) in na koncu izdelano predstavitev predstaviti.</w:t>
      </w:r>
    </w:p>
    <w:p w:rsidR="003B7D54" w:rsidRDefault="003B7D54" w:rsidP="003B7D54">
      <w:pPr>
        <w:numPr>
          <w:ilvl w:val="12"/>
          <w:numId w:val="0"/>
        </w:numPr>
        <w:rPr>
          <w:szCs w:val="24"/>
        </w:rPr>
      </w:pPr>
    </w:p>
    <w:p w:rsidR="00317DAE" w:rsidRDefault="00317DAE" w:rsidP="00317DAE">
      <w:pPr>
        <w:jc w:val="center"/>
        <w:rPr>
          <w:rFonts w:ascii="Arial" w:hAnsi="Arial"/>
          <w:b/>
          <w:u w:val="single"/>
        </w:rPr>
      </w:pPr>
      <w:r>
        <w:rPr>
          <w:rFonts w:ascii="Arial" w:hAnsi="Arial"/>
          <w:b/>
          <w:u w:val="single"/>
        </w:rPr>
        <w:lastRenderedPageBreak/>
        <w:t>UREJANJE BESEDIL</w:t>
      </w:r>
    </w:p>
    <w:p w:rsidR="00317DAE" w:rsidRDefault="00317DAE" w:rsidP="00317DAE">
      <w:pPr>
        <w:rPr>
          <w:rFonts w:ascii="Arial" w:hAnsi="Arial"/>
          <w:sz w:val="12"/>
        </w:rPr>
      </w:pPr>
    </w:p>
    <w:p w:rsidR="00317DAE" w:rsidRPr="00317DAE" w:rsidRDefault="00317DAE" w:rsidP="00317DAE">
      <w:pPr>
        <w:numPr>
          <w:ilvl w:val="12"/>
          <w:numId w:val="0"/>
        </w:numPr>
        <w:rPr>
          <w:szCs w:val="24"/>
        </w:rPr>
      </w:pPr>
      <w:r w:rsidRPr="00317DAE">
        <w:rPr>
          <w:szCs w:val="24"/>
        </w:rPr>
        <w:t>V sedmem razredu se učenci naučijo samostojno uporabljati računalnik za iskanje in zbiranje informacij (internet) ter sortiranje, vrednotenje in predstavitev le-teh (seminarska naloga v urejevalniku besedil).</w:t>
      </w:r>
    </w:p>
    <w:p w:rsidR="00317DAE" w:rsidRDefault="00317DAE" w:rsidP="003B7D54">
      <w:pPr>
        <w:numPr>
          <w:ilvl w:val="12"/>
          <w:numId w:val="0"/>
        </w:numPr>
        <w:rPr>
          <w:szCs w:val="24"/>
        </w:rPr>
      </w:pPr>
    </w:p>
    <w:p w:rsidR="003B7D54" w:rsidRPr="00211AE2" w:rsidRDefault="003B7D54" w:rsidP="003B7D54">
      <w:pPr>
        <w:numPr>
          <w:ilvl w:val="12"/>
          <w:numId w:val="0"/>
        </w:numPr>
        <w:rPr>
          <w:szCs w:val="24"/>
        </w:rPr>
      </w:pPr>
    </w:p>
    <w:p w:rsidR="0069258F" w:rsidRPr="00211AE2" w:rsidRDefault="0069258F" w:rsidP="00606379">
      <w:pPr>
        <w:pStyle w:val="Naslov"/>
        <w:rPr>
          <w:b/>
          <w:sz w:val="24"/>
          <w:szCs w:val="24"/>
          <w:u w:val="single"/>
        </w:rPr>
      </w:pPr>
      <w:r w:rsidRPr="00211AE2">
        <w:rPr>
          <w:b/>
          <w:sz w:val="24"/>
          <w:szCs w:val="24"/>
          <w:u w:val="single"/>
        </w:rPr>
        <w:t>ANSAMBELSKA IGRA</w:t>
      </w:r>
    </w:p>
    <w:p w:rsidR="0069258F" w:rsidRPr="00211AE2" w:rsidRDefault="0069258F" w:rsidP="00606379">
      <w:pPr>
        <w:pStyle w:val="Naslov"/>
        <w:rPr>
          <w:b/>
          <w:sz w:val="24"/>
          <w:szCs w:val="24"/>
          <w:u w:val="single"/>
        </w:rPr>
      </w:pPr>
    </w:p>
    <w:p w:rsidR="0069258F" w:rsidRPr="00211AE2" w:rsidRDefault="0069258F" w:rsidP="0026164F">
      <w:pPr>
        <w:spacing w:line="264" w:lineRule="auto"/>
        <w:rPr>
          <w:szCs w:val="24"/>
        </w:rPr>
      </w:pPr>
      <w:r w:rsidRPr="00211AE2">
        <w:rPr>
          <w:szCs w:val="24"/>
        </w:rPr>
        <w:t xml:space="preserve">Izbirni predmet je namenjen ustvarjanju in poustvarjanju glasbe. Učenci se srečajo tako z vokalnim izvajanjem (petjem) kot igranjem na različna glasbila. Hkrati se učijo znajti v partituri in aktivno sodelovati pri samem procesu učenja, določanju zasedbe, poustvarjanju skladb in izdelovanju interpretacije. Predmet sreča vsakega učenca na njegovi stopnji zmožnosti in spodbuja vsakega posameznika k individualnemu razvoju. Zraven pa krepi tudi skupinski duh muziciranja in lastnega ustvarjanja. </w:t>
      </w:r>
    </w:p>
    <w:p w:rsidR="003B7D54" w:rsidRPr="00211AE2" w:rsidRDefault="003B7D54" w:rsidP="003B7D54">
      <w:pPr>
        <w:rPr>
          <w:szCs w:val="24"/>
        </w:rPr>
      </w:pPr>
    </w:p>
    <w:p w:rsidR="003B7D54" w:rsidRPr="00211AE2" w:rsidRDefault="003B7D54" w:rsidP="003B7D54">
      <w:pPr>
        <w:pStyle w:val="Naslov"/>
        <w:rPr>
          <w:b/>
          <w:sz w:val="24"/>
          <w:szCs w:val="24"/>
          <w:u w:val="single"/>
        </w:rPr>
      </w:pPr>
      <w:r w:rsidRPr="00211AE2">
        <w:rPr>
          <w:b/>
          <w:sz w:val="24"/>
          <w:szCs w:val="24"/>
          <w:u w:val="single"/>
        </w:rPr>
        <w:t>GLASBENA DELA</w:t>
      </w:r>
    </w:p>
    <w:p w:rsidR="003B7D54" w:rsidRPr="00211AE2" w:rsidRDefault="003B7D54" w:rsidP="003B7D54">
      <w:pPr>
        <w:pStyle w:val="Naslov"/>
        <w:rPr>
          <w:b/>
          <w:sz w:val="24"/>
          <w:szCs w:val="24"/>
          <w:u w:val="single"/>
        </w:rPr>
      </w:pPr>
    </w:p>
    <w:p w:rsidR="003B7D54" w:rsidRPr="00211AE2" w:rsidRDefault="003B7D54" w:rsidP="0026164F">
      <w:pPr>
        <w:spacing w:line="264" w:lineRule="auto"/>
        <w:rPr>
          <w:szCs w:val="24"/>
        </w:rPr>
      </w:pPr>
      <w:r w:rsidRPr="00211AE2">
        <w:rPr>
          <w:szCs w:val="24"/>
        </w:rPr>
        <w:t xml:space="preserve">Učenci se spoznajo z različnimi glasbenimi slogi, zvrstmi in žanri. Vse to pa poteka na način skupinskega poslušanja, učenja skozi umetniško komunikacijo (besede, glasbeni izraz, gib, risanje …). Glavni cilj izbirnega predmeta je ponuditi širino, ki vodi učence k samostojnemu vrednotenju glasbe in oblikovanju </w:t>
      </w:r>
      <w:proofErr w:type="spellStart"/>
      <w:r w:rsidRPr="00211AE2">
        <w:rPr>
          <w:szCs w:val="24"/>
        </w:rPr>
        <w:t>poslušalskih</w:t>
      </w:r>
      <w:proofErr w:type="spellEnd"/>
      <w:r w:rsidRPr="00211AE2">
        <w:rPr>
          <w:szCs w:val="24"/>
        </w:rPr>
        <w:t xml:space="preserve"> meril. Učenci se aktivno seznanijo z glasbo skozi koncerte in druge glasbeno-kulturne prireditve, ki jih znajo tudi kritično ovrednotit. Vsak posameznik je spodbujen k širjenju obzorij in krepljenju lastnega razmišljanja ter izražanja na osnovi spoznanega.</w:t>
      </w:r>
    </w:p>
    <w:p w:rsidR="002D02C6" w:rsidRPr="00211AE2" w:rsidRDefault="002D02C6" w:rsidP="00DF3FBC">
      <w:pPr>
        <w:rPr>
          <w:szCs w:val="24"/>
        </w:rPr>
      </w:pPr>
    </w:p>
    <w:p w:rsidR="00194695" w:rsidRPr="00194695" w:rsidRDefault="00194695" w:rsidP="00194695">
      <w:pPr>
        <w:pStyle w:val="Naslov"/>
        <w:rPr>
          <w:b/>
          <w:sz w:val="24"/>
          <w:szCs w:val="24"/>
          <w:u w:val="single"/>
        </w:rPr>
      </w:pPr>
      <w:r w:rsidRPr="00194695">
        <w:rPr>
          <w:b/>
          <w:sz w:val="24"/>
          <w:szCs w:val="24"/>
          <w:u w:val="single"/>
        </w:rPr>
        <w:t>GLEDALIŠKI KLUB</w:t>
      </w:r>
    </w:p>
    <w:p w:rsidR="00194695" w:rsidRDefault="00194695" w:rsidP="005A2898"/>
    <w:p w:rsidR="00194695" w:rsidRPr="005A2898" w:rsidRDefault="00194695" w:rsidP="00194695">
      <w:r w:rsidRPr="005A2898">
        <w:t xml:space="preserve">Namenjen je vsem tistim, ki bi se radi preizkusili v igri </w:t>
      </w:r>
      <w:r>
        <w:t xml:space="preserve">oz. dramatizaciji </w:t>
      </w:r>
      <w:r w:rsidRPr="005A2898">
        <w:t xml:space="preserve">na odru. </w:t>
      </w:r>
    </w:p>
    <w:p w:rsidR="00194695" w:rsidRPr="005A2898" w:rsidRDefault="00194695" w:rsidP="00194695">
      <w:r w:rsidRPr="005A2898">
        <w:t>Gledališki klub se povez</w:t>
      </w:r>
      <w:bookmarkStart w:id="0" w:name="_GoBack"/>
      <w:bookmarkEnd w:id="0"/>
      <w:r w:rsidRPr="005A2898">
        <w:t xml:space="preserve">uje tudi z drugimi predmeti, predvsem z glasbeno, likovno in tehnično vzgojo. </w:t>
      </w:r>
    </w:p>
    <w:p w:rsidR="00194695" w:rsidRPr="005A2898" w:rsidRDefault="00194695" w:rsidP="00194695">
      <w:r w:rsidRPr="005A2898">
        <w:t>Pouk bo dejaven, kar pomeni, da bodo učenci ustvarjali svoja kratka gledališka besedila in nastopali na odru. Pokazali se bomo na različnih prireditvah. Spoznali bomo slovenska gledališča in si v enem od njih ogledali predstavo.</w:t>
      </w:r>
      <w:r>
        <w:t xml:space="preserve"> </w:t>
      </w:r>
      <w:r w:rsidRPr="005A2898">
        <w:t>Urili se bomo v javnem nastopanju in premagovanju treme.</w:t>
      </w:r>
    </w:p>
    <w:p w:rsidR="00194695" w:rsidRDefault="00194695"/>
    <w:p w:rsidR="006E7E3C" w:rsidRDefault="006E7E3C"/>
    <w:p w:rsidR="00C00CE3" w:rsidRPr="00672FDE" w:rsidRDefault="00C00CE3" w:rsidP="000078CC">
      <w:pPr>
        <w:pStyle w:val="Naslov"/>
        <w:rPr>
          <w:rFonts w:ascii="Arial" w:hAnsi="Arial"/>
          <w:b/>
          <w:bCs/>
          <w:sz w:val="24"/>
          <w:u w:val="single"/>
        </w:rPr>
      </w:pPr>
      <w:r w:rsidRPr="00672FDE">
        <w:rPr>
          <w:rFonts w:ascii="Arial" w:hAnsi="Arial"/>
          <w:b/>
          <w:bCs/>
          <w:sz w:val="24"/>
          <w:u w:val="single"/>
        </w:rPr>
        <w:t> </w:t>
      </w:r>
      <w:r w:rsidRPr="00672FDE">
        <w:rPr>
          <w:rFonts w:ascii="Arial" w:hAnsi="Arial"/>
          <w:b/>
          <w:sz w:val="24"/>
          <w:u w:val="single"/>
        </w:rPr>
        <w:t>MATEMATIČNA DELAVNICA</w:t>
      </w:r>
      <w:r w:rsidRPr="00672FDE">
        <w:rPr>
          <w:rFonts w:ascii="Arial" w:hAnsi="Arial"/>
          <w:b/>
          <w:bCs/>
          <w:sz w:val="24"/>
          <w:u w:val="single"/>
        </w:rPr>
        <w:t> (8. razred):</w:t>
      </w:r>
    </w:p>
    <w:p w:rsidR="00C00CE3" w:rsidRPr="00672FDE" w:rsidRDefault="00C00CE3" w:rsidP="000078CC">
      <w:pPr>
        <w:pStyle w:val="Naslov"/>
        <w:rPr>
          <w:rFonts w:ascii="Arial" w:hAnsi="Arial"/>
          <w:b/>
          <w:bCs/>
          <w:sz w:val="24"/>
          <w:u w:val="single"/>
        </w:rPr>
      </w:pPr>
    </w:p>
    <w:p w:rsidR="00C00CE3" w:rsidRPr="00C00CE3" w:rsidRDefault="00C00CE3" w:rsidP="00C00CE3">
      <w:r w:rsidRPr="00C00CE3">
        <w:t>Predmet na sproščen in neklasičen način omogoča vpogled v pestrost matematičnega sveta. Učenci se bodo spoprijeli z origamiji, matematično zgodovino, izdelovanjem geometrijskih teles iz vžigalic in lončkov ter miselnimi igrami. Ure ne potekajo s klasičnim zapisovanjem snovi ter domačimi nalogami, pač pa k delu aktivirajo učence, ki se preko tega učijo. Na ta način krepijo domišljijo ter predstavo o matematiki kot nenehno razvijajoči se vedi. Učenci bodo v vsakem ocenjevalnem obdobju pridobili po eno oceno.</w:t>
      </w:r>
    </w:p>
    <w:p w:rsidR="006E7E3C" w:rsidRDefault="006E7E3C" w:rsidP="00953EB9"/>
    <w:p w:rsidR="00812C89" w:rsidRDefault="00812C89" w:rsidP="00953EB9"/>
    <w:p w:rsidR="00812C89" w:rsidRDefault="00812C89">
      <w:pPr>
        <w:jc w:val="center"/>
        <w:rPr>
          <w:b/>
          <w:u w:val="single"/>
        </w:rPr>
      </w:pPr>
      <w:r>
        <w:rPr>
          <w:b/>
          <w:u w:val="single"/>
        </w:rPr>
        <w:t>RASTLINE IN ČLOVEK</w:t>
      </w:r>
    </w:p>
    <w:p w:rsidR="00812C89" w:rsidRDefault="00812C89">
      <w:pPr>
        <w:jc w:val="center"/>
        <w:rPr>
          <w:b/>
        </w:rPr>
      </w:pPr>
    </w:p>
    <w:p w:rsidR="00812C89" w:rsidRDefault="00812C89">
      <w:r>
        <w:lastRenderedPageBreak/>
        <w:t>Pri predmetu učenci poglobijo in razširijo spoznanje o soodvisnosti živali od rastlin. S tem spoznavajo tudi pomen rastlin v človekovem življenju in oblikujejo pozitiven odnos do njih. Učenci  spoznajo različne rastline, njihovo uporabno vrednost in tudi njihovo ogroženost. Spoznajo, da je veliko rastlin v Sloveniji ogroženih zaradi človekovega nerazumnega delovanja. Spoznajo, da pomeni ogrožanje in propadanje vrst tudi siromašenje narave in okolja.</w:t>
      </w:r>
    </w:p>
    <w:p w:rsidR="00812C89" w:rsidRDefault="00812C89">
      <w:r>
        <w:t>Predmet je razdeljen na pet tem, kjer učenci pridobijo veliko uporabnega znanja:</w:t>
      </w:r>
    </w:p>
    <w:p w:rsidR="00812C89" w:rsidRDefault="00812C89" w:rsidP="00812C89">
      <w:pPr>
        <w:numPr>
          <w:ilvl w:val="0"/>
          <w:numId w:val="15"/>
        </w:numPr>
      </w:pPr>
      <w:r>
        <w:t>uporabnost rastlin,</w:t>
      </w:r>
    </w:p>
    <w:p w:rsidR="00812C89" w:rsidRDefault="00812C89" w:rsidP="00812C89">
      <w:pPr>
        <w:numPr>
          <w:ilvl w:val="0"/>
          <w:numId w:val="15"/>
        </w:numPr>
      </w:pPr>
      <w:r>
        <w:t>rastline v človekovi prehrani,</w:t>
      </w:r>
    </w:p>
    <w:p w:rsidR="00812C89" w:rsidRDefault="00812C89" w:rsidP="00812C89">
      <w:pPr>
        <w:numPr>
          <w:ilvl w:val="0"/>
          <w:numId w:val="15"/>
        </w:numPr>
      </w:pPr>
      <w:r>
        <w:t>zdravilne rastline ,</w:t>
      </w:r>
    </w:p>
    <w:p w:rsidR="00812C89" w:rsidRDefault="00812C89" w:rsidP="00812C89">
      <w:pPr>
        <w:numPr>
          <w:ilvl w:val="0"/>
          <w:numId w:val="15"/>
        </w:numPr>
      </w:pPr>
      <w:r>
        <w:t>rastline v živilski prehrani in industriji,</w:t>
      </w:r>
    </w:p>
    <w:p w:rsidR="00812C89" w:rsidRDefault="00812C89" w:rsidP="00812C89">
      <w:pPr>
        <w:numPr>
          <w:ilvl w:val="0"/>
          <w:numId w:val="15"/>
        </w:numPr>
      </w:pPr>
      <w:r>
        <w:t>okrasne rastline.</w:t>
      </w:r>
    </w:p>
    <w:p w:rsidR="00812C89" w:rsidRDefault="00812C89">
      <w:r>
        <w:t>Delo je zastavljeno kot projektno, eksperimentalno in terensko.</w:t>
      </w:r>
    </w:p>
    <w:p w:rsidR="00812C89" w:rsidRDefault="00812C89">
      <w:r>
        <w:t>Med drugim pripravijo različne pripravke iz zdravilnih rastlin, jedi s poudarkom na določeni začimbi, mini priročnik zdravilnih rastlin v domačem kraju in obiščejo kraje, ki so na različne načine povezani z rastlinami.</w:t>
      </w:r>
    </w:p>
    <w:p w:rsidR="00812C89" w:rsidRDefault="00812C89" w:rsidP="00953EB9"/>
    <w:sectPr w:rsidR="00812C89" w:rsidSect="00211AE2">
      <w:pgSz w:w="11907" w:h="16840" w:code="9"/>
      <w:pgMar w:top="1417" w:right="1417" w:bottom="1417" w:left="1417" w:header="0" w:footer="0" w:gutter="0"/>
      <w:cols w:space="90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16E" w:rsidRDefault="003A516E">
      <w:r>
        <w:separator/>
      </w:r>
    </w:p>
  </w:endnote>
  <w:endnote w:type="continuationSeparator" w:id="0">
    <w:p w:rsidR="003A516E" w:rsidRDefault="003A5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37C9773B-0B47-4D9E-8058-52372C3DD54F}"/>
  </w:font>
  <w:font w:name="Times New Roman">
    <w:panose1 w:val="02020603050405020304"/>
    <w:charset w:val="EE"/>
    <w:family w:val="roman"/>
    <w:pitch w:val="variable"/>
    <w:sig w:usb0="E0002EFF" w:usb1="C000785B" w:usb2="00000009" w:usb3="00000000" w:csb0="000001FF" w:csb1="00000000"/>
    <w:embedRegular r:id="rId2" w:fontKey="{ABDCD0AC-E447-40B4-91A5-543CAD6E4238}"/>
    <w:embedBold r:id="rId3" w:fontKey="{53DBF988-960D-4BDC-805E-7DAF54EDAA80}"/>
    <w:embedBoldItalic r:id="rId4" w:fontKey="{9C3CE798-10F0-4777-9CEF-5BB1E66A3B45}"/>
  </w:font>
  <w:font w:name="Courier New">
    <w:panose1 w:val="02070309020205020404"/>
    <w:charset w:val="EE"/>
    <w:family w:val="modern"/>
    <w:pitch w:val="fixed"/>
    <w:sig w:usb0="E0002EFF" w:usb1="C0007843" w:usb2="00000009" w:usb3="00000000" w:csb0="000001FF" w:csb1="00000000"/>
    <w:embedRegular r:id="rId5" w:fontKey="{8ADF27A5-3C20-457D-B673-8122064CF807}"/>
  </w:font>
  <w:font w:name="Symbol">
    <w:panose1 w:val="05050102010706020507"/>
    <w:charset w:val="02"/>
    <w:family w:val="roman"/>
    <w:pitch w:val="variable"/>
    <w:sig w:usb0="00000000" w:usb1="10000000" w:usb2="00000000" w:usb3="00000000" w:csb0="80000000" w:csb1="00000000"/>
    <w:embedRegular r:id="rId6" w:fontKey="{637ECEB8-6D34-4E88-9FE2-18958811BC4F}"/>
  </w:font>
  <w:font w:name="Arial">
    <w:panose1 w:val="020B0604020202020204"/>
    <w:charset w:val="EE"/>
    <w:family w:val="swiss"/>
    <w:pitch w:val="variable"/>
    <w:sig w:usb0="E0002EFF" w:usb1="C000785B" w:usb2="00000009" w:usb3="00000000" w:csb0="000001FF" w:csb1="00000000"/>
    <w:embedRegular r:id="rId7" w:fontKey="{A824C55D-22F2-43FE-B6F6-21350CC55F24}"/>
    <w:embedBold r:id="rId8" w:fontKey="{21656452-5249-4909-8620-2E0F40A43829}"/>
    <w:embedBoldItalic r:id="rId9" w:fontKey="{12572A39-FD61-48DC-B95E-7B23E51F851A}"/>
  </w:font>
  <w:font w:name="Comic Sans MS">
    <w:panose1 w:val="030F0702030302020204"/>
    <w:charset w:val="EE"/>
    <w:family w:val="script"/>
    <w:pitch w:val="variable"/>
    <w:sig w:usb0="00000287" w:usb1="00000013" w:usb2="00000000" w:usb3="00000000" w:csb0="0000009F" w:csb1="00000000"/>
    <w:embedRegular r:id="rId10" w:fontKey="{49C29E31-EF88-4B3A-83D3-4A18E8FE38EC}"/>
  </w:font>
  <w:font w:name="Tahoma">
    <w:panose1 w:val="020B0604030504040204"/>
    <w:charset w:val="EE"/>
    <w:family w:val="swiss"/>
    <w:pitch w:val="variable"/>
    <w:sig w:usb0="E1002EFF" w:usb1="C000605B" w:usb2="00000029" w:usb3="00000000" w:csb0="000101FF" w:csb1="00000000"/>
    <w:embedRegular r:id="rId11" w:fontKey="{0998436C-A2D0-4C9B-B10B-1A03B22D164D}"/>
  </w:font>
  <w:font w:name="Calibri">
    <w:panose1 w:val="020F0502020204030204"/>
    <w:charset w:val="EE"/>
    <w:family w:val="swiss"/>
    <w:pitch w:val="variable"/>
    <w:sig w:usb0="E4002EFF" w:usb1="C000247B" w:usb2="00000009" w:usb3="00000000" w:csb0="000001FF" w:csb1="00000000"/>
    <w:embedRegular r:id="rId12" w:fontKey="{46C13036-1E93-4949-860A-83704038EBD2}"/>
  </w:font>
  <w:font w:name="Cambria">
    <w:panose1 w:val="02040503050406030204"/>
    <w:charset w:val="EE"/>
    <w:family w:val="roman"/>
    <w:pitch w:val="variable"/>
    <w:sig w:usb0="E00006FF" w:usb1="420024FF" w:usb2="02000000" w:usb3="00000000" w:csb0="0000019F" w:csb1="00000000"/>
    <w:embedRegular r:id="rId13" w:fontKey="{A8861077-6FAF-4E73-85CB-3C16174F3A1C}"/>
  </w:font>
  <w:font w:name="Calibri Light">
    <w:panose1 w:val="020F0302020204030204"/>
    <w:charset w:val="EE"/>
    <w:family w:val="swiss"/>
    <w:pitch w:val="variable"/>
    <w:sig w:usb0="E4002EFF" w:usb1="C000247B" w:usb2="00000009" w:usb3="00000000" w:csb0="000001FF" w:csb1="00000000"/>
    <w:embedRegular r:id="rId14" w:fontKey="{94D4531A-3956-4AC1-B62D-7E0CCFBC94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16E" w:rsidRDefault="003A516E">
      <w:r>
        <w:separator/>
      </w:r>
    </w:p>
  </w:footnote>
  <w:footnote w:type="continuationSeparator" w:id="0">
    <w:p w:rsidR="003A516E" w:rsidRDefault="003A5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A68"/>
    <w:multiLevelType w:val="hybridMultilevel"/>
    <w:tmpl w:val="DF0EAF4C"/>
    <w:lvl w:ilvl="0" w:tplc="634E1024">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FD273D"/>
    <w:multiLevelType w:val="singleLevel"/>
    <w:tmpl w:val="CC508F2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B21690"/>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8523CA"/>
    <w:multiLevelType w:val="hybridMultilevel"/>
    <w:tmpl w:val="7AB260B4"/>
    <w:lvl w:ilvl="0" w:tplc="D1C61F0A">
      <w:start w:val="1"/>
      <w:numFmt w:val="bullet"/>
      <w:lvlText w:val=""/>
      <w:lvlJc w:val="left"/>
      <w:pPr>
        <w:tabs>
          <w:tab w:val="num" w:pos="626"/>
        </w:tabs>
        <w:ind w:left="456" w:hanging="57"/>
      </w:pPr>
      <w:rPr>
        <w:rFonts w:ascii="Symbol" w:hAnsi="Symbol" w:hint="default"/>
      </w:rPr>
    </w:lvl>
    <w:lvl w:ilvl="1" w:tplc="04240003" w:tentative="1">
      <w:start w:val="1"/>
      <w:numFmt w:val="bullet"/>
      <w:lvlText w:val="o"/>
      <w:lvlJc w:val="left"/>
      <w:pPr>
        <w:tabs>
          <w:tab w:val="num" w:pos="1839"/>
        </w:tabs>
        <w:ind w:left="1839" w:hanging="360"/>
      </w:pPr>
      <w:rPr>
        <w:rFonts w:ascii="Courier New" w:hAnsi="Courier New" w:cs="Courier New" w:hint="default"/>
      </w:rPr>
    </w:lvl>
    <w:lvl w:ilvl="2" w:tplc="04240005" w:tentative="1">
      <w:start w:val="1"/>
      <w:numFmt w:val="bullet"/>
      <w:lvlText w:val=""/>
      <w:lvlJc w:val="left"/>
      <w:pPr>
        <w:tabs>
          <w:tab w:val="num" w:pos="2559"/>
        </w:tabs>
        <w:ind w:left="2559" w:hanging="360"/>
      </w:pPr>
      <w:rPr>
        <w:rFonts w:ascii="Wingdings" w:hAnsi="Wingdings" w:hint="default"/>
      </w:rPr>
    </w:lvl>
    <w:lvl w:ilvl="3" w:tplc="04240001" w:tentative="1">
      <w:start w:val="1"/>
      <w:numFmt w:val="bullet"/>
      <w:lvlText w:val=""/>
      <w:lvlJc w:val="left"/>
      <w:pPr>
        <w:tabs>
          <w:tab w:val="num" w:pos="3279"/>
        </w:tabs>
        <w:ind w:left="3279" w:hanging="360"/>
      </w:pPr>
      <w:rPr>
        <w:rFonts w:ascii="Symbol" w:hAnsi="Symbol" w:hint="default"/>
      </w:rPr>
    </w:lvl>
    <w:lvl w:ilvl="4" w:tplc="04240003" w:tentative="1">
      <w:start w:val="1"/>
      <w:numFmt w:val="bullet"/>
      <w:lvlText w:val="o"/>
      <w:lvlJc w:val="left"/>
      <w:pPr>
        <w:tabs>
          <w:tab w:val="num" w:pos="3999"/>
        </w:tabs>
        <w:ind w:left="3999" w:hanging="360"/>
      </w:pPr>
      <w:rPr>
        <w:rFonts w:ascii="Courier New" w:hAnsi="Courier New" w:cs="Courier New" w:hint="default"/>
      </w:rPr>
    </w:lvl>
    <w:lvl w:ilvl="5" w:tplc="04240005" w:tentative="1">
      <w:start w:val="1"/>
      <w:numFmt w:val="bullet"/>
      <w:lvlText w:val=""/>
      <w:lvlJc w:val="left"/>
      <w:pPr>
        <w:tabs>
          <w:tab w:val="num" w:pos="4719"/>
        </w:tabs>
        <w:ind w:left="4719" w:hanging="360"/>
      </w:pPr>
      <w:rPr>
        <w:rFonts w:ascii="Wingdings" w:hAnsi="Wingdings" w:hint="default"/>
      </w:rPr>
    </w:lvl>
    <w:lvl w:ilvl="6" w:tplc="04240001" w:tentative="1">
      <w:start w:val="1"/>
      <w:numFmt w:val="bullet"/>
      <w:lvlText w:val=""/>
      <w:lvlJc w:val="left"/>
      <w:pPr>
        <w:tabs>
          <w:tab w:val="num" w:pos="5439"/>
        </w:tabs>
        <w:ind w:left="5439" w:hanging="360"/>
      </w:pPr>
      <w:rPr>
        <w:rFonts w:ascii="Symbol" w:hAnsi="Symbol" w:hint="default"/>
      </w:rPr>
    </w:lvl>
    <w:lvl w:ilvl="7" w:tplc="04240003" w:tentative="1">
      <w:start w:val="1"/>
      <w:numFmt w:val="bullet"/>
      <w:lvlText w:val="o"/>
      <w:lvlJc w:val="left"/>
      <w:pPr>
        <w:tabs>
          <w:tab w:val="num" w:pos="6159"/>
        </w:tabs>
        <w:ind w:left="6159" w:hanging="360"/>
      </w:pPr>
      <w:rPr>
        <w:rFonts w:ascii="Courier New" w:hAnsi="Courier New" w:cs="Courier New" w:hint="default"/>
      </w:rPr>
    </w:lvl>
    <w:lvl w:ilvl="8" w:tplc="04240005" w:tentative="1">
      <w:start w:val="1"/>
      <w:numFmt w:val="bullet"/>
      <w:lvlText w:val=""/>
      <w:lvlJc w:val="left"/>
      <w:pPr>
        <w:tabs>
          <w:tab w:val="num" w:pos="6879"/>
        </w:tabs>
        <w:ind w:left="6879" w:hanging="360"/>
      </w:pPr>
      <w:rPr>
        <w:rFonts w:ascii="Wingdings" w:hAnsi="Wingdings" w:hint="default"/>
      </w:rPr>
    </w:lvl>
  </w:abstractNum>
  <w:abstractNum w:abstractNumId="4" w15:restartNumberingAfterBreak="0">
    <w:nsid w:val="174D1C9E"/>
    <w:multiLevelType w:val="singleLevel"/>
    <w:tmpl w:val="CC508F2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8EC5C31"/>
    <w:multiLevelType w:val="singleLevel"/>
    <w:tmpl w:val="F5AC47E8"/>
    <w:lvl w:ilvl="0">
      <w:start w:val="2"/>
      <w:numFmt w:val="bullet"/>
      <w:lvlText w:val="-"/>
      <w:lvlJc w:val="left"/>
      <w:pPr>
        <w:tabs>
          <w:tab w:val="num" w:pos="360"/>
        </w:tabs>
        <w:ind w:left="360" w:hanging="360"/>
      </w:pPr>
      <w:rPr>
        <w:rFonts w:hint="default"/>
      </w:rPr>
    </w:lvl>
  </w:abstractNum>
  <w:abstractNum w:abstractNumId="6" w15:restartNumberingAfterBreak="0">
    <w:nsid w:val="3E19747E"/>
    <w:multiLevelType w:val="hybridMultilevel"/>
    <w:tmpl w:val="9132C5D0"/>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27A4E7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69D7A10"/>
    <w:multiLevelType w:val="multilevel"/>
    <w:tmpl w:val="EFD4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81185A"/>
    <w:multiLevelType w:val="hybridMultilevel"/>
    <w:tmpl w:val="CD98DE8E"/>
    <w:lvl w:ilvl="0" w:tplc="D1C61F0A">
      <w:start w:val="1"/>
      <w:numFmt w:val="bullet"/>
      <w:lvlText w:val=""/>
      <w:lvlJc w:val="left"/>
      <w:pPr>
        <w:tabs>
          <w:tab w:val="num" w:pos="227"/>
        </w:tabs>
        <w:ind w:left="57" w:hanging="5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6F2C0B"/>
    <w:multiLevelType w:val="singleLevel"/>
    <w:tmpl w:val="04240001"/>
    <w:lvl w:ilvl="0">
      <w:numFmt w:val="bullet"/>
      <w:lvlText w:val=""/>
      <w:lvlJc w:val="left"/>
      <w:pPr>
        <w:tabs>
          <w:tab w:val="num" w:pos="360"/>
        </w:tabs>
        <w:ind w:left="360" w:hanging="360"/>
      </w:pPr>
      <w:rPr>
        <w:rFonts w:ascii="Symbol" w:hAnsi="Symbol" w:hint="default"/>
      </w:rPr>
    </w:lvl>
  </w:abstractNum>
  <w:abstractNum w:abstractNumId="11" w15:restartNumberingAfterBreak="0">
    <w:nsid w:val="5D5007E7"/>
    <w:multiLevelType w:val="hybridMultilevel"/>
    <w:tmpl w:val="B5622010"/>
    <w:lvl w:ilvl="0" w:tplc="D1C61F0A">
      <w:start w:val="1"/>
      <w:numFmt w:val="bullet"/>
      <w:lvlText w:val=""/>
      <w:lvlJc w:val="left"/>
      <w:pPr>
        <w:tabs>
          <w:tab w:val="num" w:pos="569"/>
        </w:tabs>
        <w:ind w:left="399" w:hanging="57"/>
      </w:pPr>
      <w:rPr>
        <w:rFonts w:ascii="Symbol" w:hAnsi="Symbol" w:hint="default"/>
      </w:rPr>
    </w:lvl>
    <w:lvl w:ilvl="1" w:tplc="04240003" w:tentative="1">
      <w:start w:val="1"/>
      <w:numFmt w:val="bullet"/>
      <w:lvlText w:val="o"/>
      <w:lvlJc w:val="left"/>
      <w:pPr>
        <w:tabs>
          <w:tab w:val="num" w:pos="1782"/>
        </w:tabs>
        <w:ind w:left="1782" w:hanging="360"/>
      </w:pPr>
      <w:rPr>
        <w:rFonts w:ascii="Courier New" w:hAnsi="Courier New" w:cs="Courier New" w:hint="default"/>
      </w:rPr>
    </w:lvl>
    <w:lvl w:ilvl="2" w:tplc="04240005" w:tentative="1">
      <w:start w:val="1"/>
      <w:numFmt w:val="bullet"/>
      <w:lvlText w:val=""/>
      <w:lvlJc w:val="left"/>
      <w:pPr>
        <w:tabs>
          <w:tab w:val="num" w:pos="2502"/>
        </w:tabs>
        <w:ind w:left="2502" w:hanging="360"/>
      </w:pPr>
      <w:rPr>
        <w:rFonts w:ascii="Wingdings" w:hAnsi="Wingdings" w:hint="default"/>
      </w:rPr>
    </w:lvl>
    <w:lvl w:ilvl="3" w:tplc="04240001" w:tentative="1">
      <w:start w:val="1"/>
      <w:numFmt w:val="bullet"/>
      <w:lvlText w:val=""/>
      <w:lvlJc w:val="left"/>
      <w:pPr>
        <w:tabs>
          <w:tab w:val="num" w:pos="3222"/>
        </w:tabs>
        <w:ind w:left="3222" w:hanging="360"/>
      </w:pPr>
      <w:rPr>
        <w:rFonts w:ascii="Symbol" w:hAnsi="Symbol" w:hint="default"/>
      </w:rPr>
    </w:lvl>
    <w:lvl w:ilvl="4" w:tplc="04240003" w:tentative="1">
      <w:start w:val="1"/>
      <w:numFmt w:val="bullet"/>
      <w:lvlText w:val="o"/>
      <w:lvlJc w:val="left"/>
      <w:pPr>
        <w:tabs>
          <w:tab w:val="num" w:pos="3942"/>
        </w:tabs>
        <w:ind w:left="3942" w:hanging="360"/>
      </w:pPr>
      <w:rPr>
        <w:rFonts w:ascii="Courier New" w:hAnsi="Courier New" w:cs="Courier New" w:hint="default"/>
      </w:rPr>
    </w:lvl>
    <w:lvl w:ilvl="5" w:tplc="04240005" w:tentative="1">
      <w:start w:val="1"/>
      <w:numFmt w:val="bullet"/>
      <w:lvlText w:val=""/>
      <w:lvlJc w:val="left"/>
      <w:pPr>
        <w:tabs>
          <w:tab w:val="num" w:pos="4662"/>
        </w:tabs>
        <w:ind w:left="4662" w:hanging="360"/>
      </w:pPr>
      <w:rPr>
        <w:rFonts w:ascii="Wingdings" w:hAnsi="Wingdings" w:hint="default"/>
      </w:rPr>
    </w:lvl>
    <w:lvl w:ilvl="6" w:tplc="04240001" w:tentative="1">
      <w:start w:val="1"/>
      <w:numFmt w:val="bullet"/>
      <w:lvlText w:val=""/>
      <w:lvlJc w:val="left"/>
      <w:pPr>
        <w:tabs>
          <w:tab w:val="num" w:pos="5382"/>
        </w:tabs>
        <w:ind w:left="5382" w:hanging="360"/>
      </w:pPr>
      <w:rPr>
        <w:rFonts w:ascii="Symbol" w:hAnsi="Symbol" w:hint="default"/>
      </w:rPr>
    </w:lvl>
    <w:lvl w:ilvl="7" w:tplc="04240003" w:tentative="1">
      <w:start w:val="1"/>
      <w:numFmt w:val="bullet"/>
      <w:lvlText w:val="o"/>
      <w:lvlJc w:val="left"/>
      <w:pPr>
        <w:tabs>
          <w:tab w:val="num" w:pos="6102"/>
        </w:tabs>
        <w:ind w:left="6102" w:hanging="360"/>
      </w:pPr>
      <w:rPr>
        <w:rFonts w:ascii="Courier New" w:hAnsi="Courier New" w:cs="Courier New" w:hint="default"/>
      </w:rPr>
    </w:lvl>
    <w:lvl w:ilvl="8" w:tplc="04240005" w:tentative="1">
      <w:start w:val="1"/>
      <w:numFmt w:val="bullet"/>
      <w:lvlText w:val=""/>
      <w:lvlJc w:val="left"/>
      <w:pPr>
        <w:tabs>
          <w:tab w:val="num" w:pos="6822"/>
        </w:tabs>
        <w:ind w:left="6822" w:hanging="360"/>
      </w:pPr>
      <w:rPr>
        <w:rFonts w:ascii="Wingdings" w:hAnsi="Wingdings" w:hint="default"/>
      </w:rPr>
    </w:lvl>
  </w:abstractNum>
  <w:abstractNum w:abstractNumId="12" w15:restartNumberingAfterBreak="0">
    <w:nsid w:val="5DA95F4F"/>
    <w:multiLevelType w:val="hybridMultilevel"/>
    <w:tmpl w:val="C228EC6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E645E4D"/>
    <w:multiLevelType w:val="hybridMultilevel"/>
    <w:tmpl w:val="02F0F886"/>
    <w:lvl w:ilvl="0" w:tplc="D1C61F0A">
      <w:start w:val="1"/>
      <w:numFmt w:val="bullet"/>
      <w:lvlText w:val=""/>
      <w:lvlJc w:val="left"/>
      <w:pPr>
        <w:tabs>
          <w:tab w:val="num" w:pos="284"/>
        </w:tabs>
        <w:ind w:left="114" w:hanging="57"/>
      </w:pPr>
      <w:rPr>
        <w:rFonts w:ascii="Symbol" w:hAnsi="Symbol" w:hint="default"/>
      </w:rPr>
    </w:lvl>
    <w:lvl w:ilvl="1" w:tplc="04240003" w:tentative="1">
      <w:start w:val="1"/>
      <w:numFmt w:val="bullet"/>
      <w:lvlText w:val="o"/>
      <w:lvlJc w:val="left"/>
      <w:pPr>
        <w:tabs>
          <w:tab w:val="num" w:pos="1497"/>
        </w:tabs>
        <w:ind w:left="1497" w:hanging="360"/>
      </w:pPr>
      <w:rPr>
        <w:rFonts w:ascii="Courier New" w:hAnsi="Courier New" w:cs="Courier New" w:hint="default"/>
      </w:rPr>
    </w:lvl>
    <w:lvl w:ilvl="2" w:tplc="04240005" w:tentative="1">
      <w:start w:val="1"/>
      <w:numFmt w:val="bullet"/>
      <w:lvlText w:val=""/>
      <w:lvlJc w:val="left"/>
      <w:pPr>
        <w:tabs>
          <w:tab w:val="num" w:pos="2217"/>
        </w:tabs>
        <w:ind w:left="2217" w:hanging="360"/>
      </w:pPr>
      <w:rPr>
        <w:rFonts w:ascii="Wingdings" w:hAnsi="Wingdings" w:hint="default"/>
      </w:rPr>
    </w:lvl>
    <w:lvl w:ilvl="3" w:tplc="04240001" w:tentative="1">
      <w:start w:val="1"/>
      <w:numFmt w:val="bullet"/>
      <w:lvlText w:val=""/>
      <w:lvlJc w:val="left"/>
      <w:pPr>
        <w:tabs>
          <w:tab w:val="num" w:pos="2937"/>
        </w:tabs>
        <w:ind w:left="2937" w:hanging="360"/>
      </w:pPr>
      <w:rPr>
        <w:rFonts w:ascii="Symbol" w:hAnsi="Symbol" w:hint="default"/>
      </w:rPr>
    </w:lvl>
    <w:lvl w:ilvl="4" w:tplc="04240003" w:tentative="1">
      <w:start w:val="1"/>
      <w:numFmt w:val="bullet"/>
      <w:lvlText w:val="o"/>
      <w:lvlJc w:val="left"/>
      <w:pPr>
        <w:tabs>
          <w:tab w:val="num" w:pos="3657"/>
        </w:tabs>
        <w:ind w:left="3657" w:hanging="360"/>
      </w:pPr>
      <w:rPr>
        <w:rFonts w:ascii="Courier New" w:hAnsi="Courier New" w:cs="Courier New" w:hint="default"/>
      </w:rPr>
    </w:lvl>
    <w:lvl w:ilvl="5" w:tplc="04240005" w:tentative="1">
      <w:start w:val="1"/>
      <w:numFmt w:val="bullet"/>
      <w:lvlText w:val=""/>
      <w:lvlJc w:val="left"/>
      <w:pPr>
        <w:tabs>
          <w:tab w:val="num" w:pos="4377"/>
        </w:tabs>
        <w:ind w:left="4377" w:hanging="360"/>
      </w:pPr>
      <w:rPr>
        <w:rFonts w:ascii="Wingdings" w:hAnsi="Wingdings" w:hint="default"/>
      </w:rPr>
    </w:lvl>
    <w:lvl w:ilvl="6" w:tplc="04240001" w:tentative="1">
      <w:start w:val="1"/>
      <w:numFmt w:val="bullet"/>
      <w:lvlText w:val=""/>
      <w:lvlJc w:val="left"/>
      <w:pPr>
        <w:tabs>
          <w:tab w:val="num" w:pos="5097"/>
        </w:tabs>
        <w:ind w:left="5097" w:hanging="360"/>
      </w:pPr>
      <w:rPr>
        <w:rFonts w:ascii="Symbol" w:hAnsi="Symbol" w:hint="default"/>
      </w:rPr>
    </w:lvl>
    <w:lvl w:ilvl="7" w:tplc="04240003" w:tentative="1">
      <w:start w:val="1"/>
      <w:numFmt w:val="bullet"/>
      <w:lvlText w:val="o"/>
      <w:lvlJc w:val="left"/>
      <w:pPr>
        <w:tabs>
          <w:tab w:val="num" w:pos="5817"/>
        </w:tabs>
        <w:ind w:left="5817" w:hanging="360"/>
      </w:pPr>
      <w:rPr>
        <w:rFonts w:ascii="Courier New" w:hAnsi="Courier New" w:cs="Courier New" w:hint="default"/>
      </w:rPr>
    </w:lvl>
    <w:lvl w:ilvl="8" w:tplc="04240005" w:tentative="1">
      <w:start w:val="1"/>
      <w:numFmt w:val="bullet"/>
      <w:lvlText w:val=""/>
      <w:lvlJc w:val="left"/>
      <w:pPr>
        <w:tabs>
          <w:tab w:val="num" w:pos="6537"/>
        </w:tabs>
        <w:ind w:left="6537" w:hanging="360"/>
      </w:pPr>
      <w:rPr>
        <w:rFonts w:ascii="Wingdings" w:hAnsi="Wingdings" w:hint="default"/>
      </w:rPr>
    </w:lvl>
  </w:abstractNum>
  <w:abstractNum w:abstractNumId="14" w15:restartNumberingAfterBreak="0">
    <w:nsid w:val="5FD37285"/>
    <w:multiLevelType w:val="hybridMultilevel"/>
    <w:tmpl w:val="75803B0A"/>
    <w:lvl w:ilvl="0" w:tplc="D1C61F0A">
      <w:start w:val="1"/>
      <w:numFmt w:val="bullet"/>
      <w:lvlText w:val=""/>
      <w:lvlJc w:val="left"/>
      <w:pPr>
        <w:tabs>
          <w:tab w:val="num" w:pos="626"/>
        </w:tabs>
        <w:ind w:left="456" w:hanging="57"/>
      </w:pPr>
      <w:rPr>
        <w:rFonts w:ascii="Symbol" w:hAnsi="Symbol" w:hint="default"/>
      </w:rPr>
    </w:lvl>
    <w:lvl w:ilvl="1" w:tplc="04240003" w:tentative="1">
      <w:start w:val="1"/>
      <w:numFmt w:val="bullet"/>
      <w:lvlText w:val="o"/>
      <w:lvlJc w:val="left"/>
      <w:pPr>
        <w:tabs>
          <w:tab w:val="num" w:pos="1839"/>
        </w:tabs>
        <w:ind w:left="1839" w:hanging="360"/>
      </w:pPr>
      <w:rPr>
        <w:rFonts w:ascii="Courier New" w:hAnsi="Courier New" w:cs="Courier New" w:hint="default"/>
      </w:rPr>
    </w:lvl>
    <w:lvl w:ilvl="2" w:tplc="04240005" w:tentative="1">
      <w:start w:val="1"/>
      <w:numFmt w:val="bullet"/>
      <w:lvlText w:val=""/>
      <w:lvlJc w:val="left"/>
      <w:pPr>
        <w:tabs>
          <w:tab w:val="num" w:pos="2559"/>
        </w:tabs>
        <w:ind w:left="2559" w:hanging="360"/>
      </w:pPr>
      <w:rPr>
        <w:rFonts w:ascii="Wingdings" w:hAnsi="Wingdings" w:hint="default"/>
      </w:rPr>
    </w:lvl>
    <w:lvl w:ilvl="3" w:tplc="04240001" w:tentative="1">
      <w:start w:val="1"/>
      <w:numFmt w:val="bullet"/>
      <w:lvlText w:val=""/>
      <w:lvlJc w:val="left"/>
      <w:pPr>
        <w:tabs>
          <w:tab w:val="num" w:pos="3279"/>
        </w:tabs>
        <w:ind w:left="3279" w:hanging="360"/>
      </w:pPr>
      <w:rPr>
        <w:rFonts w:ascii="Symbol" w:hAnsi="Symbol" w:hint="default"/>
      </w:rPr>
    </w:lvl>
    <w:lvl w:ilvl="4" w:tplc="04240003" w:tentative="1">
      <w:start w:val="1"/>
      <w:numFmt w:val="bullet"/>
      <w:lvlText w:val="o"/>
      <w:lvlJc w:val="left"/>
      <w:pPr>
        <w:tabs>
          <w:tab w:val="num" w:pos="3999"/>
        </w:tabs>
        <w:ind w:left="3999" w:hanging="360"/>
      </w:pPr>
      <w:rPr>
        <w:rFonts w:ascii="Courier New" w:hAnsi="Courier New" w:cs="Courier New" w:hint="default"/>
      </w:rPr>
    </w:lvl>
    <w:lvl w:ilvl="5" w:tplc="04240005" w:tentative="1">
      <w:start w:val="1"/>
      <w:numFmt w:val="bullet"/>
      <w:lvlText w:val=""/>
      <w:lvlJc w:val="left"/>
      <w:pPr>
        <w:tabs>
          <w:tab w:val="num" w:pos="4719"/>
        </w:tabs>
        <w:ind w:left="4719" w:hanging="360"/>
      </w:pPr>
      <w:rPr>
        <w:rFonts w:ascii="Wingdings" w:hAnsi="Wingdings" w:hint="default"/>
      </w:rPr>
    </w:lvl>
    <w:lvl w:ilvl="6" w:tplc="04240001" w:tentative="1">
      <w:start w:val="1"/>
      <w:numFmt w:val="bullet"/>
      <w:lvlText w:val=""/>
      <w:lvlJc w:val="left"/>
      <w:pPr>
        <w:tabs>
          <w:tab w:val="num" w:pos="5439"/>
        </w:tabs>
        <w:ind w:left="5439" w:hanging="360"/>
      </w:pPr>
      <w:rPr>
        <w:rFonts w:ascii="Symbol" w:hAnsi="Symbol" w:hint="default"/>
      </w:rPr>
    </w:lvl>
    <w:lvl w:ilvl="7" w:tplc="04240003" w:tentative="1">
      <w:start w:val="1"/>
      <w:numFmt w:val="bullet"/>
      <w:lvlText w:val="o"/>
      <w:lvlJc w:val="left"/>
      <w:pPr>
        <w:tabs>
          <w:tab w:val="num" w:pos="6159"/>
        </w:tabs>
        <w:ind w:left="6159" w:hanging="360"/>
      </w:pPr>
      <w:rPr>
        <w:rFonts w:ascii="Courier New" w:hAnsi="Courier New" w:cs="Courier New" w:hint="default"/>
      </w:rPr>
    </w:lvl>
    <w:lvl w:ilvl="8" w:tplc="04240005" w:tentative="1">
      <w:start w:val="1"/>
      <w:numFmt w:val="bullet"/>
      <w:lvlText w:val=""/>
      <w:lvlJc w:val="left"/>
      <w:pPr>
        <w:tabs>
          <w:tab w:val="num" w:pos="6879"/>
        </w:tabs>
        <w:ind w:left="6879" w:hanging="360"/>
      </w:pPr>
      <w:rPr>
        <w:rFonts w:ascii="Wingdings" w:hAnsi="Wingdings" w:hint="default"/>
      </w:rPr>
    </w:lvl>
  </w:abstractNum>
  <w:abstractNum w:abstractNumId="15" w15:restartNumberingAfterBreak="0">
    <w:nsid w:val="71BA47C7"/>
    <w:multiLevelType w:val="hybridMultilevel"/>
    <w:tmpl w:val="A1D60E10"/>
    <w:lvl w:ilvl="0" w:tplc="D1C61F0A">
      <w:start w:val="1"/>
      <w:numFmt w:val="bullet"/>
      <w:lvlText w:val=""/>
      <w:lvlJc w:val="left"/>
      <w:pPr>
        <w:tabs>
          <w:tab w:val="num" w:pos="227"/>
        </w:tabs>
        <w:ind w:left="57" w:hanging="5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ED3484"/>
    <w:multiLevelType w:val="hybridMultilevel"/>
    <w:tmpl w:val="0740911E"/>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A13870"/>
    <w:multiLevelType w:val="singleLevel"/>
    <w:tmpl w:val="CC508F24"/>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4"/>
  </w:num>
  <w:num w:numId="3">
    <w:abstractNumId w:val="13"/>
  </w:num>
  <w:num w:numId="4">
    <w:abstractNumId w:val="15"/>
  </w:num>
  <w:num w:numId="5">
    <w:abstractNumId w:val="16"/>
  </w:num>
  <w:num w:numId="6">
    <w:abstractNumId w:val="6"/>
  </w:num>
  <w:num w:numId="7">
    <w:abstractNumId w:val="9"/>
  </w:num>
  <w:num w:numId="8">
    <w:abstractNumId w:val="1"/>
  </w:num>
  <w:num w:numId="9">
    <w:abstractNumId w:val="4"/>
  </w:num>
  <w:num w:numId="10">
    <w:abstractNumId w:val="2"/>
  </w:num>
  <w:num w:numId="11">
    <w:abstractNumId w:val="17"/>
  </w:num>
  <w:num w:numId="12">
    <w:abstractNumId w:val="5"/>
  </w:num>
  <w:num w:numId="13">
    <w:abstractNumId w:val="10"/>
  </w:num>
  <w:num w:numId="14">
    <w:abstractNumId w:val="3"/>
  </w:num>
  <w:num w:numId="15">
    <w:abstractNumId w:val="7"/>
  </w:num>
  <w:num w:numId="16">
    <w:abstractNumId w:val="12"/>
  </w:num>
  <w:num w:numId="17">
    <w:abstractNumId w:val="0"/>
  </w:num>
  <w:num w:numId="18">
    <w:abstractNumId w:val="8"/>
    <w:lvlOverride w:ilvl="0">
      <w:lvl w:ilvl="0">
        <w:numFmt w:val="bullet"/>
        <w:lvlText w:val=""/>
        <w:lvlJc w:val="left"/>
        <w:pPr>
          <w:tabs>
            <w:tab w:val="num" w:pos="720"/>
          </w:tabs>
          <w:ind w:left="720" w:hanging="360"/>
        </w:pPr>
        <w:rPr>
          <w:rFonts w:ascii="Wingdings" w:hAnsi="Wingdings" w:hint="default"/>
          <w:sz w:val="20"/>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D6A"/>
    <w:rsid w:val="00002E5D"/>
    <w:rsid w:val="00015CCD"/>
    <w:rsid w:val="0005406B"/>
    <w:rsid w:val="000B6AAA"/>
    <w:rsid w:val="000D2209"/>
    <w:rsid w:val="000D6396"/>
    <w:rsid w:val="0010472A"/>
    <w:rsid w:val="001119AB"/>
    <w:rsid w:val="00116071"/>
    <w:rsid w:val="00132AB7"/>
    <w:rsid w:val="00142665"/>
    <w:rsid w:val="00144A14"/>
    <w:rsid w:val="00154E0E"/>
    <w:rsid w:val="00163D4E"/>
    <w:rsid w:val="00176011"/>
    <w:rsid w:val="001922CA"/>
    <w:rsid w:val="00194695"/>
    <w:rsid w:val="001B0EB4"/>
    <w:rsid w:val="001B102C"/>
    <w:rsid w:val="001B286E"/>
    <w:rsid w:val="001C0631"/>
    <w:rsid w:val="001C4AE1"/>
    <w:rsid w:val="001F612D"/>
    <w:rsid w:val="00202D4D"/>
    <w:rsid w:val="00204178"/>
    <w:rsid w:val="00211AE2"/>
    <w:rsid w:val="00232127"/>
    <w:rsid w:val="002340EC"/>
    <w:rsid w:val="00236311"/>
    <w:rsid w:val="002577C5"/>
    <w:rsid w:val="0026164F"/>
    <w:rsid w:val="00266B6F"/>
    <w:rsid w:val="00267E18"/>
    <w:rsid w:val="00275C1E"/>
    <w:rsid w:val="00276BD6"/>
    <w:rsid w:val="00287760"/>
    <w:rsid w:val="002B467F"/>
    <w:rsid w:val="002C4158"/>
    <w:rsid w:val="002D02C6"/>
    <w:rsid w:val="00312715"/>
    <w:rsid w:val="003167C5"/>
    <w:rsid w:val="00317DAE"/>
    <w:rsid w:val="00323594"/>
    <w:rsid w:val="00324481"/>
    <w:rsid w:val="00327F17"/>
    <w:rsid w:val="0033516F"/>
    <w:rsid w:val="00351B4D"/>
    <w:rsid w:val="00371E75"/>
    <w:rsid w:val="003732CF"/>
    <w:rsid w:val="003744D5"/>
    <w:rsid w:val="0038752F"/>
    <w:rsid w:val="003903D7"/>
    <w:rsid w:val="003A516E"/>
    <w:rsid w:val="003A65D2"/>
    <w:rsid w:val="003B7D54"/>
    <w:rsid w:val="003B7E5A"/>
    <w:rsid w:val="003E50DF"/>
    <w:rsid w:val="00405F24"/>
    <w:rsid w:val="0045551D"/>
    <w:rsid w:val="00456DAA"/>
    <w:rsid w:val="00460E4F"/>
    <w:rsid w:val="0049478C"/>
    <w:rsid w:val="004A7E51"/>
    <w:rsid w:val="004C547B"/>
    <w:rsid w:val="004F3092"/>
    <w:rsid w:val="00512CD7"/>
    <w:rsid w:val="0052166C"/>
    <w:rsid w:val="0056516B"/>
    <w:rsid w:val="00566A44"/>
    <w:rsid w:val="005750C5"/>
    <w:rsid w:val="00596A8B"/>
    <w:rsid w:val="005A7B1D"/>
    <w:rsid w:val="005D2150"/>
    <w:rsid w:val="005D2A80"/>
    <w:rsid w:val="005E61CF"/>
    <w:rsid w:val="00600683"/>
    <w:rsid w:val="00626328"/>
    <w:rsid w:val="0064698B"/>
    <w:rsid w:val="006711DD"/>
    <w:rsid w:val="00680530"/>
    <w:rsid w:val="006806CF"/>
    <w:rsid w:val="00685023"/>
    <w:rsid w:val="00685C54"/>
    <w:rsid w:val="0069258F"/>
    <w:rsid w:val="00695B8C"/>
    <w:rsid w:val="006A2F07"/>
    <w:rsid w:val="006B1709"/>
    <w:rsid w:val="006B2CF6"/>
    <w:rsid w:val="006C6635"/>
    <w:rsid w:val="006E4BBE"/>
    <w:rsid w:val="006E7E3C"/>
    <w:rsid w:val="00705740"/>
    <w:rsid w:val="00726ECF"/>
    <w:rsid w:val="00727EF9"/>
    <w:rsid w:val="007310D4"/>
    <w:rsid w:val="0074580E"/>
    <w:rsid w:val="00755829"/>
    <w:rsid w:val="007723DC"/>
    <w:rsid w:val="0078182B"/>
    <w:rsid w:val="00782132"/>
    <w:rsid w:val="007A5CB8"/>
    <w:rsid w:val="007B7127"/>
    <w:rsid w:val="007B76E2"/>
    <w:rsid w:val="007C7AB8"/>
    <w:rsid w:val="007E5815"/>
    <w:rsid w:val="007E5D6A"/>
    <w:rsid w:val="00812C89"/>
    <w:rsid w:val="00815C19"/>
    <w:rsid w:val="00846078"/>
    <w:rsid w:val="00862314"/>
    <w:rsid w:val="00877AFC"/>
    <w:rsid w:val="00897211"/>
    <w:rsid w:val="008B042C"/>
    <w:rsid w:val="008D0C2D"/>
    <w:rsid w:val="008D5E63"/>
    <w:rsid w:val="008E7AC9"/>
    <w:rsid w:val="0092170C"/>
    <w:rsid w:val="00922454"/>
    <w:rsid w:val="00943323"/>
    <w:rsid w:val="00944409"/>
    <w:rsid w:val="009461FB"/>
    <w:rsid w:val="00967DCF"/>
    <w:rsid w:val="00970ADB"/>
    <w:rsid w:val="009A54AA"/>
    <w:rsid w:val="009B1F2D"/>
    <w:rsid w:val="009B4C05"/>
    <w:rsid w:val="009C1F10"/>
    <w:rsid w:val="009F785D"/>
    <w:rsid w:val="00A008FB"/>
    <w:rsid w:val="00A06495"/>
    <w:rsid w:val="00A123DE"/>
    <w:rsid w:val="00A269A0"/>
    <w:rsid w:val="00A32F1F"/>
    <w:rsid w:val="00A44513"/>
    <w:rsid w:val="00AA2E1C"/>
    <w:rsid w:val="00AC0724"/>
    <w:rsid w:val="00AE1082"/>
    <w:rsid w:val="00B17A66"/>
    <w:rsid w:val="00B26C2E"/>
    <w:rsid w:val="00B273E6"/>
    <w:rsid w:val="00B41265"/>
    <w:rsid w:val="00B73BC0"/>
    <w:rsid w:val="00B81D7C"/>
    <w:rsid w:val="00BB1BFA"/>
    <w:rsid w:val="00BB2710"/>
    <w:rsid w:val="00BD4A63"/>
    <w:rsid w:val="00BE55A5"/>
    <w:rsid w:val="00BE5EE5"/>
    <w:rsid w:val="00BF1683"/>
    <w:rsid w:val="00BF4635"/>
    <w:rsid w:val="00BF54C5"/>
    <w:rsid w:val="00C00CE3"/>
    <w:rsid w:val="00C11003"/>
    <w:rsid w:val="00C44877"/>
    <w:rsid w:val="00C655BA"/>
    <w:rsid w:val="00C66738"/>
    <w:rsid w:val="00C82168"/>
    <w:rsid w:val="00C84B0F"/>
    <w:rsid w:val="00C85DE2"/>
    <w:rsid w:val="00CD6D3A"/>
    <w:rsid w:val="00CE0E06"/>
    <w:rsid w:val="00CE7C37"/>
    <w:rsid w:val="00D015CD"/>
    <w:rsid w:val="00D2061C"/>
    <w:rsid w:val="00D21672"/>
    <w:rsid w:val="00D25796"/>
    <w:rsid w:val="00D36922"/>
    <w:rsid w:val="00D46446"/>
    <w:rsid w:val="00D66625"/>
    <w:rsid w:val="00D94B03"/>
    <w:rsid w:val="00DA6902"/>
    <w:rsid w:val="00DD29B3"/>
    <w:rsid w:val="00DD7BF5"/>
    <w:rsid w:val="00DF3FBC"/>
    <w:rsid w:val="00DF4267"/>
    <w:rsid w:val="00DF71D6"/>
    <w:rsid w:val="00E11DC1"/>
    <w:rsid w:val="00E26EB6"/>
    <w:rsid w:val="00E37414"/>
    <w:rsid w:val="00E66679"/>
    <w:rsid w:val="00E73A16"/>
    <w:rsid w:val="00E7782C"/>
    <w:rsid w:val="00E81F69"/>
    <w:rsid w:val="00EA0DA2"/>
    <w:rsid w:val="00EA6CE4"/>
    <w:rsid w:val="00EC1652"/>
    <w:rsid w:val="00EC790B"/>
    <w:rsid w:val="00EF2B74"/>
    <w:rsid w:val="00F338ED"/>
    <w:rsid w:val="00F4378F"/>
    <w:rsid w:val="00F4483F"/>
    <w:rsid w:val="00F64F17"/>
    <w:rsid w:val="00F72A47"/>
    <w:rsid w:val="00F766A5"/>
    <w:rsid w:val="00F77C7E"/>
    <w:rsid w:val="00F91870"/>
    <w:rsid w:val="00F95C6F"/>
    <w:rsid w:val="00FA595F"/>
    <w:rsid w:val="00FC2E24"/>
    <w:rsid w:val="00FD7B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7CBDCEA-A54D-487D-9F75-865021F7C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144A14"/>
    <w:pPr>
      <w:jc w:val="both"/>
    </w:pPr>
    <w:rPr>
      <w:sz w:val="24"/>
    </w:rPr>
  </w:style>
  <w:style w:type="paragraph" w:styleId="Naslov1">
    <w:name w:val="heading 1"/>
    <w:basedOn w:val="Navaden"/>
    <w:next w:val="Navaden"/>
    <w:qFormat/>
    <w:pPr>
      <w:keepNext/>
      <w:spacing w:before="240" w:after="60"/>
      <w:outlineLvl w:val="0"/>
    </w:pPr>
    <w:rPr>
      <w:rFonts w:ascii="Arial" w:hAnsi="Arial"/>
      <w:b/>
      <w:kern w:val="28"/>
      <w:sz w:val="28"/>
    </w:rPr>
  </w:style>
  <w:style w:type="paragraph" w:styleId="Naslov2">
    <w:name w:val="heading 2"/>
    <w:basedOn w:val="Navaden"/>
    <w:next w:val="Navaden"/>
    <w:qFormat/>
    <w:pPr>
      <w:keepNext/>
      <w:spacing w:before="240" w:after="60"/>
      <w:outlineLvl w:val="1"/>
    </w:pPr>
    <w:rPr>
      <w:rFonts w:ascii="Arial" w:hAnsi="Arial"/>
      <w:sz w:val="28"/>
    </w:rPr>
  </w:style>
  <w:style w:type="paragraph" w:styleId="Naslov3">
    <w:name w:val="heading 3"/>
    <w:basedOn w:val="Navaden"/>
    <w:next w:val="Navaden"/>
    <w:qFormat/>
    <w:pPr>
      <w:keepNext/>
      <w:spacing w:before="240" w:after="60"/>
      <w:outlineLvl w:val="2"/>
    </w:pPr>
    <w:rPr>
      <w:rFonts w:ascii="Arial" w:hAnsi="Arial"/>
      <w:b/>
      <w:i/>
    </w:rPr>
  </w:style>
  <w:style w:type="paragraph" w:styleId="Naslov5">
    <w:name w:val="heading 5"/>
    <w:basedOn w:val="Navaden"/>
    <w:next w:val="Navaden"/>
    <w:qFormat/>
    <w:rsid w:val="004F3092"/>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pPr>
      <w:tabs>
        <w:tab w:val="center" w:pos="4536"/>
        <w:tab w:val="right" w:pos="9072"/>
      </w:tabs>
    </w:pPr>
  </w:style>
  <w:style w:type="paragraph" w:styleId="Noga">
    <w:name w:val="footer"/>
    <w:basedOn w:val="Navaden"/>
    <w:pPr>
      <w:tabs>
        <w:tab w:val="center" w:pos="4536"/>
        <w:tab w:val="right" w:pos="9072"/>
      </w:tabs>
    </w:pPr>
  </w:style>
  <w:style w:type="character" w:styleId="Hiperpovezava">
    <w:name w:val="Hyperlink"/>
    <w:rPr>
      <w:color w:val="0000FF"/>
      <w:u w:val="single"/>
    </w:rPr>
  </w:style>
  <w:style w:type="paragraph" w:styleId="Telobesedila">
    <w:name w:val="Body Text"/>
    <w:basedOn w:val="Navaden"/>
    <w:link w:val="TelobesedilaZnak"/>
    <w:pPr>
      <w:jc w:val="center"/>
    </w:pPr>
    <w:rPr>
      <w:rFonts w:ascii="Comic Sans MS" w:hAnsi="Comic Sans MS"/>
      <w:sz w:val="36"/>
      <w14:shadow w14:blurRad="50800" w14:dist="38100" w14:dir="2700000" w14:sx="100000" w14:sy="100000" w14:kx="0" w14:ky="0" w14:algn="tl">
        <w14:srgbClr w14:val="000000">
          <w14:alpha w14:val="60000"/>
        </w14:srgbClr>
      </w14:shadow>
    </w:rPr>
  </w:style>
  <w:style w:type="paragraph" w:styleId="Naslov">
    <w:name w:val="Title"/>
    <w:basedOn w:val="Navaden"/>
    <w:link w:val="NaslovZnak"/>
    <w:qFormat/>
    <w:pPr>
      <w:jc w:val="center"/>
    </w:pPr>
    <w:rPr>
      <w:sz w:val="28"/>
    </w:rPr>
  </w:style>
  <w:style w:type="paragraph" w:styleId="Besedilooblaka">
    <w:name w:val="Balloon Text"/>
    <w:basedOn w:val="Navaden"/>
    <w:semiHidden/>
    <w:rsid w:val="00324481"/>
    <w:rPr>
      <w:rFonts w:ascii="Tahoma" w:hAnsi="Tahoma" w:cs="Tahoma"/>
      <w:sz w:val="16"/>
      <w:szCs w:val="16"/>
    </w:rPr>
  </w:style>
  <w:style w:type="character" w:customStyle="1" w:styleId="TelobesedilaZnak">
    <w:name w:val="Telo besedila Znak"/>
    <w:link w:val="Telobesedila"/>
    <w:rsid w:val="00F4483F"/>
    <w:rPr>
      <w:rFonts w:ascii="Comic Sans MS" w:hAnsi="Comic Sans MS"/>
      <w:sz w:val="36"/>
      <w:lang w:val="sl-SI" w:eastAsia="sl-SI" w:bidi="ar-SA"/>
      <w14:shadow w14:blurRad="50800" w14:dist="38100" w14:dir="2700000" w14:sx="100000" w14:sy="100000" w14:kx="0" w14:ky="0" w14:algn="tl">
        <w14:srgbClr w14:val="000000">
          <w14:alpha w14:val="60000"/>
        </w14:srgbClr>
      </w14:shadow>
    </w:rPr>
  </w:style>
  <w:style w:type="paragraph" w:customStyle="1" w:styleId="Odstavekseznama1">
    <w:name w:val="Odstavek seznama1"/>
    <w:basedOn w:val="Navaden"/>
    <w:uiPriority w:val="34"/>
    <w:qFormat/>
    <w:rsid w:val="007C7AB8"/>
    <w:pPr>
      <w:spacing w:after="200" w:line="276" w:lineRule="auto"/>
      <w:ind w:left="720"/>
      <w:contextualSpacing/>
      <w:jc w:val="left"/>
    </w:pPr>
    <w:rPr>
      <w:rFonts w:ascii="Calibri" w:eastAsia="Calibri" w:hAnsi="Calibri"/>
      <w:sz w:val="22"/>
      <w:szCs w:val="22"/>
      <w:lang w:eastAsia="en-US"/>
    </w:rPr>
  </w:style>
  <w:style w:type="paragraph" w:styleId="Navadensplet">
    <w:name w:val="Normal (Web)"/>
    <w:basedOn w:val="Navaden"/>
    <w:uiPriority w:val="99"/>
    <w:rsid w:val="00F95C6F"/>
    <w:pPr>
      <w:spacing w:before="100" w:after="100"/>
      <w:jc w:val="left"/>
    </w:pPr>
  </w:style>
  <w:style w:type="paragraph" w:customStyle="1" w:styleId="Default">
    <w:name w:val="Default"/>
    <w:rsid w:val="00C44877"/>
    <w:pPr>
      <w:autoSpaceDE w:val="0"/>
      <w:autoSpaceDN w:val="0"/>
      <w:adjustRightInd w:val="0"/>
    </w:pPr>
    <w:rPr>
      <w:rFonts w:ascii="Comic Sans MS" w:hAnsi="Comic Sans MS" w:cs="Comic Sans MS"/>
      <w:color w:val="000000"/>
      <w:sz w:val="24"/>
      <w:szCs w:val="24"/>
    </w:rPr>
  </w:style>
  <w:style w:type="paragraph" w:styleId="Odstavekseznama">
    <w:name w:val="List Paragraph"/>
    <w:basedOn w:val="Navaden"/>
    <w:uiPriority w:val="34"/>
    <w:qFormat/>
    <w:rsid w:val="009461FB"/>
    <w:pPr>
      <w:ind w:left="720"/>
      <w:contextualSpacing/>
    </w:pPr>
  </w:style>
  <w:style w:type="character" w:customStyle="1" w:styleId="NaslovZnak">
    <w:name w:val="Naslov Znak"/>
    <w:basedOn w:val="Privzetapisavaodstavka"/>
    <w:link w:val="Naslov"/>
    <w:rsid w:val="003B7D54"/>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539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1195</Words>
  <Characters>6815</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Novosti v devetletni osnovni šoli</vt:lpstr>
    </vt:vector>
  </TitlesOfParts>
  <Company>Sola</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Novosti v devetletni osnovni šoli</dc:title>
  <dc:subject/>
  <dc:creator>p38</dc:creator>
  <cp:keywords/>
  <cp:lastModifiedBy>Marjan</cp:lastModifiedBy>
  <cp:revision>9</cp:revision>
  <cp:lastPrinted>2018-03-29T13:14:00Z</cp:lastPrinted>
  <dcterms:created xsi:type="dcterms:W3CDTF">2024-04-15T07:24:00Z</dcterms:created>
  <dcterms:modified xsi:type="dcterms:W3CDTF">2024-04-17T07:06:00Z</dcterms:modified>
</cp:coreProperties>
</file>